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D89" w:rsidRPr="00023D89" w:rsidRDefault="00023D89" w:rsidP="00023D89">
      <w:pPr>
        <w:shd w:val="clear" w:color="auto" w:fill="FFFFFF"/>
        <w:spacing w:before="100" w:beforeAutospacing="1" w:after="0"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La réserve communale de sécurité civile vous permet d'aider les agents municipaux en participant au soutien et à l'assistance des populations en cas de crise. Il n'y a pas de condition de recrutement, d'âge ou d'aptitude physique. L'engagement prend la forme d'un contrat que vous signez avec le maire. Des séances d'information et des exercices sont régulièrement organisés par la mairie.</w:t>
      </w:r>
    </w:p>
    <w:p w:rsidR="00023D89" w:rsidRDefault="00023D89" w:rsidP="00023D89">
      <w:pPr>
        <w:shd w:val="clear" w:color="auto" w:fill="FFFFFF"/>
        <w:spacing w:before="100" w:beforeAutospacing="1" w:after="100" w:afterAutospacing="1" w:line="240" w:lineRule="auto"/>
        <w:outlineLvl w:val="1"/>
        <w:rPr>
          <w:rFonts w:ascii="Arial" w:eastAsia="Times New Roman" w:hAnsi="Arial" w:cs="Arial"/>
          <w:color w:val="3A3A3A"/>
          <w:sz w:val="24"/>
          <w:szCs w:val="24"/>
          <w:lang w:eastAsia="fr-FR"/>
        </w:rPr>
      </w:pPr>
    </w:p>
    <w:p w:rsidR="00023D89" w:rsidRPr="00023D89" w:rsidRDefault="00023D89" w:rsidP="00023D89">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023D89">
        <w:rPr>
          <w:rFonts w:ascii="Arial" w:eastAsia="Times New Roman" w:hAnsi="Arial" w:cs="Arial"/>
          <w:b/>
          <w:bCs/>
          <w:color w:val="3A3A3A"/>
          <w:sz w:val="36"/>
          <w:szCs w:val="36"/>
          <w:lang w:eastAsia="fr-FR"/>
        </w:rPr>
        <w:t>De quoi s'agit-il ?</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La réserve communale de sécurité civile est organisée par la mairie qui le souhaite.</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La réserve communale de sécurité civile vous permet d'aider les agents municipaux dans les situations suivantes :</w:t>
      </w:r>
    </w:p>
    <w:p w:rsidR="00023D89" w:rsidRPr="00023D89" w:rsidRDefault="00023D89" w:rsidP="00023D89">
      <w:pPr>
        <w:numPr>
          <w:ilvl w:val="0"/>
          <w:numId w:val="1"/>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Catastrophe naturelle (par exemple, inondation, incendie de forêt)</w:t>
      </w:r>
    </w:p>
    <w:p w:rsidR="00023D89" w:rsidRPr="00023D89" w:rsidRDefault="00023D89" w:rsidP="00023D89">
      <w:pPr>
        <w:numPr>
          <w:ilvl w:val="0"/>
          <w:numId w:val="1"/>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Accident industriel (par exemple, explosion d'une usine)</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Il s'agit d'effectuer les missions les plus simples pour permettre aux secouristes et aux pompiers de se consacrer aux missions complexes, dangereuses ou urgentes.</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Les missions qui peuvent vous être confiées sont les suivantes :</w:t>
      </w:r>
    </w:p>
    <w:p w:rsidR="00023D89" w:rsidRPr="00023D89" w:rsidRDefault="00023D89" w:rsidP="00023D89">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Information de la population sur les risques</w:t>
      </w:r>
    </w:p>
    <w:p w:rsidR="00023D89" w:rsidRPr="00023D89" w:rsidRDefault="00023D89" w:rsidP="00023D89">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Participation à l'alerte des populations ou à l'évacuation d'un quartier</w:t>
      </w:r>
    </w:p>
    <w:p w:rsidR="00023D89" w:rsidRPr="00023D89" w:rsidRDefault="00023D89" w:rsidP="00023D89">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Aide à la protection des meubles des personnes en zone inondable</w:t>
      </w:r>
    </w:p>
    <w:p w:rsidR="00023D89" w:rsidRPr="00023D89" w:rsidRDefault="00023D89" w:rsidP="00023D89">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Accueil des sinistrés dans un centre de regroupement</w:t>
      </w:r>
    </w:p>
    <w:p w:rsidR="00023D89" w:rsidRPr="00023D89" w:rsidRDefault="00023D89" w:rsidP="00023D89">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Suivi des personnes vulnérables en période de canicule ou de grand froid</w:t>
      </w:r>
    </w:p>
    <w:p w:rsidR="00023D89" w:rsidRPr="00023D89" w:rsidRDefault="00023D89" w:rsidP="00023D89">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Surveillance de digues, de massifs forestiers ou de cours d'eau</w:t>
      </w:r>
    </w:p>
    <w:p w:rsidR="00023D89" w:rsidRPr="00023D89" w:rsidRDefault="00023D89" w:rsidP="00023D89">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Aide au nettoyage et à la remise en état des habitations</w:t>
      </w:r>
    </w:p>
    <w:p w:rsidR="00023D89" w:rsidRPr="00023D89" w:rsidRDefault="00023D89" w:rsidP="00023D89">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Aide aux sinistrés dans leurs démarches administratives</w:t>
      </w:r>
    </w:p>
    <w:p w:rsidR="00023D89" w:rsidRPr="00023D89" w:rsidRDefault="00023D89" w:rsidP="00023D89">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Collecte et distribution de dons au profit des sinistrés</w:t>
      </w:r>
    </w:p>
    <w:p w:rsidR="00023D89" w:rsidRPr="00023D89" w:rsidRDefault="00023D89" w:rsidP="00023D89">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023D89">
        <w:rPr>
          <w:rFonts w:ascii="Arial" w:eastAsia="Times New Roman" w:hAnsi="Arial" w:cs="Arial"/>
          <w:b/>
          <w:bCs/>
          <w:color w:val="3A3A3A"/>
          <w:sz w:val="36"/>
          <w:szCs w:val="36"/>
          <w:lang w:eastAsia="fr-FR"/>
        </w:rPr>
        <w:t>Quelles sont les conditions à remplir ?</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Il n'y a pas de condition de recrutement, d'âge ou d'aptitude physique.</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Il n'existe pas non plus de condition liée à la nationalité.</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Les compétences requises dépendent des missions confiées par le maire.</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Le plus souvent, pour être sélectionné, votre motivation est déterminante.</w:t>
      </w:r>
    </w:p>
    <w:p w:rsidR="00023D89" w:rsidRPr="00023D89" w:rsidRDefault="00023D89" w:rsidP="00023D89">
      <w:pPr>
        <w:shd w:val="clear" w:color="auto" w:fill="FFFFFF"/>
        <w:spacing w:before="100" w:beforeAutospacing="1" w:after="0"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À noter</w:t>
      </w:r>
    </w:p>
    <w:p w:rsidR="00023D89" w:rsidRPr="00023D89" w:rsidRDefault="00023D89" w:rsidP="00023D89">
      <w:pPr>
        <w:shd w:val="clear" w:color="auto" w:fill="FFFFFF"/>
        <w:spacing w:before="100" w:beforeAutospacing="1" w:after="0"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La commune peut imposer certaines conditions (par exemple, être majeur, en bonne condition physique, habiter la commune ou à proximité).</w:t>
      </w:r>
    </w:p>
    <w:p w:rsidR="00023D89" w:rsidRPr="00023D89" w:rsidRDefault="00023D89" w:rsidP="00023D89">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023D89">
        <w:rPr>
          <w:rFonts w:ascii="Arial" w:eastAsia="Times New Roman" w:hAnsi="Arial" w:cs="Arial"/>
          <w:b/>
          <w:bCs/>
          <w:color w:val="3A3A3A"/>
          <w:sz w:val="36"/>
          <w:szCs w:val="36"/>
          <w:lang w:eastAsia="fr-FR"/>
        </w:rPr>
        <w:t>Comment s'inscrire ?</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lastRenderedPageBreak/>
        <w:t>Vous devez adresser votre demande d'intégration dans la réserve communale de sécurité civile au maire de votre commune, par courrier simple. Il n'y a pas de formulaire.</w:t>
      </w:r>
      <w:bookmarkStart w:id="0" w:name="_GoBack"/>
      <w:bookmarkEnd w:id="0"/>
    </w:p>
    <w:p w:rsidR="00023D89" w:rsidRPr="00023D89" w:rsidRDefault="00023D89" w:rsidP="00023D89">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023D89">
        <w:rPr>
          <w:rFonts w:ascii="Arial" w:eastAsia="Times New Roman" w:hAnsi="Arial" w:cs="Arial"/>
          <w:b/>
          <w:bCs/>
          <w:color w:val="3A3A3A"/>
          <w:sz w:val="36"/>
          <w:szCs w:val="36"/>
          <w:lang w:eastAsia="fr-FR"/>
        </w:rPr>
        <w:t>Quel est le contrat à signer ?</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Vous signez un contrat avec le maire de votre commune pour une durée de 1 à 5 ans. Le contrat est renouvelable.</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Vous vous engagez à participer aux activités de la réserve, dans la limite de votre temps disponible et sur la base du bénévolat.</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Vous vous engagez également à respecter la </w:t>
      </w:r>
      <w:hyperlink r:id="rId5" w:anchor="LEGISCTA000034700133" w:tgtFrame="_blank" w:tooltip="charte de la réserve civique - www.legifrance.gouv.fr - Nouvelle fenêtre" w:history="1">
        <w:r w:rsidRPr="00023D89">
          <w:rPr>
            <w:rFonts w:ascii="Arial" w:eastAsia="Times New Roman" w:hAnsi="Arial" w:cs="Arial"/>
            <w:color w:val="0000FF"/>
            <w:sz w:val="24"/>
            <w:szCs w:val="24"/>
            <w:u w:val="single"/>
            <w:lang w:eastAsia="fr-FR"/>
          </w:rPr>
          <w:t>charte de la réserve civique</w:t>
        </w:r>
      </w:hyperlink>
      <w:r w:rsidRPr="00023D89">
        <w:rPr>
          <w:rFonts w:ascii="Arial" w:eastAsia="Times New Roman" w:hAnsi="Arial" w:cs="Arial"/>
          <w:color w:val="3A3A3A"/>
          <w:sz w:val="24"/>
          <w:szCs w:val="24"/>
          <w:lang w:eastAsia="fr-FR"/>
        </w:rPr>
        <w:t>.</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Les activités du réserviste se font dans les limites maximales suivantes :</w:t>
      </w:r>
    </w:p>
    <w:p w:rsidR="00023D89" w:rsidRPr="00023D89" w:rsidRDefault="00023D89" w:rsidP="00023D89">
      <w:pPr>
        <w:numPr>
          <w:ilvl w:val="0"/>
          <w:numId w:val="3"/>
        </w:numPr>
        <w:shd w:val="clear" w:color="auto" w:fill="FFFFFF"/>
        <w:spacing w:beforeAutospacing="1" w:after="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15 </w:t>
      </w:r>
      <w:r w:rsidRPr="00023D89">
        <w:rPr>
          <w:rFonts w:ascii="Arial" w:eastAsia="Times New Roman" w:hAnsi="Arial" w:cs="Arial"/>
          <w:i/>
          <w:iCs/>
          <w:color w:val="3A3A3A"/>
          <w:sz w:val="24"/>
          <w:szCs w:val="24"/>
          <w:u w:val="single"/>
          <w:lang w:eastAsia="fr-FR"/>
        </w:rPr>
        <w:t>jours ouvrables</w:t>
      </w:r>
      <w:r w:rsidRPr="00023D89">
        <w:rPr>
          <w:rFonts w:ascii="Arial" w:eastAsia="Times New Roman" w:hAnsi="Arial" w:cs="Arial"/>
          <w:i/>
          <w:iCs/>
          <w:color w:val="3A3A3A"/>
          <w:sz w:val="24"/>
          <w:szCs w:val="24"/>
          <w:u w:val="single"/>
          <w:bdr w:val="none" w:sz="0" w:space="0" w:color="auto" w:frame="1"/>
          <w:lang w:eastAsia="fr-FR"/>
        </w:rPr>
        <w:t>: Correspond à tous les jours de la semaine, à l'exception du jour de repos hebdomadaire (généralement le dimanche) et des jours fériés habituellement non travaillés dans l'entreprise</w:t>
      </w:r>
      <w:r w:rsidRPr="00023D89">
        <w:rPr>
          <w:rFonts w:ascii="Arial" w:eastAsia="Times New Roman" w:hAnsi="Arial" w:cs="Arial"/>
          <w:color w:val="3A3A3A"/>
          <w:sz w:val="24"/>
          <w:szCs w:val="24"/>
          <w:lang w:eastAsia="fr-FR"/>
        </w:rPr>
        <w:t> par an</w:t>
      </w:r>
    </w:p>
    <w:p w:rsidR="00023D89" w:rsidRPr="00023D89" w:rsidRDefault="00023D89" w:rsidP="00023D89">
      <w:pPr>
        <w:numPr>
          <w:ilvl w:val="0"/>
          <w:numId w:val="3"/>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24 heures par semaine</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La mairie vous appelle pour une mission et comptabilise la durée de vos activités.</w:t>
      </w:r>
    </w:p>
    <w:p w:rsidR="00023D89" w:rsidRPr="00023D89" w:rsidRDefault="00023D89" w:rsidP="00023D89">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023D89">
        <w:rPr>
          <w:rFonts w:ascii="Arial" w:eastAsia="Times New Roman" w:hAnsi="Arial" w:cs="Arial"/>
          <w:b/>
          <w:bCs/>
          <w:color w:val="3A3A3A"/>
          <w:sz w:val="36"/>
          <w:szCs w:val="36"/>
          <w:lang w:eastAsia="fr-FR"/>
        </w:rPr>
        <w:t>Quelle est la formation prévue ?</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Aucune formation particulière n'est exigée.</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Des séances d'information sont organisées par la mairie. Des exercices concrets de simulation sont également programmés.</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Ces séances ont les objectifs suivants :</w:t>
      </w:r>
    </w:p>
    <w:p w:rsidR="00023D89" w:rsidRPr="00023D89" w:rsidRDefault="00023D89" w:rsidP="00023D89">
      <w:pPr>
        <w:numPr>
          <w:ilvl w:val="0"/>
          <w:numId w:val="4"/>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Appréhender le rôle que vous aurez à tenir</w:t>
      </w:r>
    </w:p>
    <w:p w:rsidR="00023D89" w:rsidRPr="00023D89" w:rsidRDefault="00023D89" w:rsidP="00023D89">
      <w:pPr>
        <w:numPr>
          <w:ilvl w:val="0"/>
          <w:numId w:val="4"/>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Connaître l'organisation globale des secours</w:t>
      </w:r>
    </w:p>
    <w:p w:rsidR="00023D89" w:rsidRPr="00023D89" w:rsidRDefault="00023D89" w:rsidP="00023D89">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023D89">
        <w:rPr>
          <w:rFonts w:ascii="Arial" w:eastAsia="Times New Roman" w:hAnsi="Arial" w:cs="Arial"/>
          <w:b/>
          <w:bCs/>
          <w:color w:val="3A3A3A"/>
          <w:sz w:val="36"/>
          <w:szCs w:val="36"/>
          <w:lang w:eastAsia="fr-FR"/>
        </w:rPr>
        <w:t>Faut-il une autorisation de l'employeur ?</w:t>
      </w:r>
    </w:p>
    <w:p w:rsidR="00023D89" w:rsidRPr="00023D89" w:rsidRDefault="00023D89" w:rsidP="00023D89">
      <w:pPr>
        <w:shd w:val="clear" w:color="auto" w:fill="FFFFFF"/>
        <w:spacing w:beforeAutospacing="1" w:after="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Si vous pouvez être amené à accomplir une mission pendant votre temps de travail, vous devez obtenir l'accord de votre employeur, de préférence en lui envoyant un courrier RAR</w:t>
      </w:r>
      <w:r w:rsidRPr="00023D89">
        <w:rPr>
          <w:rFonts w:ascii="Arial" w:eastAsia="Times New Roman" w:hAnsi="Arial" w:cs="Arial"/>
          <w:color w:val="3A3A3A"/>
          <w:sz w:val="24"/>
          <w:szCs w:val="24"/>
          <w:bdr w:val="none" w:sz="0" w:space="0" w:color="auto" w:frame="1"/>
          <w:lang w:eastAsia="fr-FR"/>
        </w:rPr>
        <w:t>: RAR : Recommandé avec avis de réception</w:t>
      </w:r>
      <w:r w:rsidRPr="00023D89">
        <w:rPr>
          <w:rFonts w:ascii="Arial" w:eastAsia="Times New Roman" w:hAnsi="Arial" w:cs="Arial"/>
          <w:color w:val="3A3A3A"/>
          <w:sz w:val="24"/>
          <w:szCs w:val="24"/>
          <w:lang w:eastAsia="fr-FR"/>
        </w:rPr>
        <w:t>.</w:t>
      </w:r>
    </w:p>
    <w:p w:rsidR="00023D89" w:rsidRPr="00023D89" w:rsidRDefault="00023D89" w:rsidP="00023D89">
      <w:pPr>
        <w:shd w:val="clear" w:color="auto" w:fill="FFFFFF"/>
        <w:spacing w:beforeAutospacing="1" w:after="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En cas de refus, votre employeur doit vous adresser sa décision par courrier RAR</w:t>
      </w:r>
      <w:r w:rsidRPr="00023D89">
        <w:rPr>
          <w:rFonts w:ascii="Arial" w:eastAsia="Times New Roman" w:hAnsi="Arial" w:cs="Arial"/>
          <w:color w:val="3A3A3A"/>
          <w:sz w:val="24"/>
          <w:szCs w:val="24"/>
          <w:bdr w:val="none" w:sz="0" w:space="0" w:color="auto" w:frame="1"/>
          <w:lang w:eastAsia="fr-FR"/>
        </w:rPr>
        <w:t>: RAR : Recommandé avec avis de réception</w:t>
      </w:r>
      <w:r w:rsidRPr="00023D89">
        <w:rPr>
          <w:rFonts w:ascii="Arial" w:eastAsia="Times New Roman" w:hAnsi="Arial" w:cs="Arial"/>
          <w:color w:val="3A3A3A"/>
          <w:sz w:val="24"/>
          <w:szCs w:val="24"/>
          <w:lang w:eastAsia="fr-FR"/>
        </w:rPr>
        <w:t>, en expliquant les raisons de son refus. Ce courrier doit vous parvenir dans la semaine qui suit la réception de votre demande.</w:t>
      </w:r>
    </w:p>
    <w:p w:rsidR="00023D89" w:rsidRPr="00023D89" w:rsidRDefault="00023D89" w:rsidP="00023D89">
      <w:pPr>
        <w:shd w:val="clear" w:color="auto" w:fill="FFFFFF"/>
        <w:spacing w:before="100" w:beforeAutospacing="1" w:after="0"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À savoir  </w:t>
      </w:r>
    </w:p>
    <w:p w:rsidR="00023D89" w:rsidRPr="00023D89" w:rsidRDefault="00023D89" w:rsidP="00023D89">
      <w:pPr>
        <w:shd w:val="clear" w:color="auto" w:fill="FFFFFF"/>
        <w:spacing w:before="100" w:beforeAutospacing="1" w:after="0"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lastRenderedPageBreak/>
        <w:t>Une convention entre votre employeur et la mairie peut préciser les périodes de mobilisation les mieux adaptées en tenant compte des obligations de la réserve et de celles de votre entreprise.</w:t>
      </w:r>
    </w:p>
    <w:p w:rsidR="00023D89" w:rsidRPr="00023D89" w:rsidRDefault="00023D89" w:rsidP="00023D89">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023D89">
        <w:rPr>
          <w:rFonts w:ascii="Arial" w:eastAsia="Times New Roman" w:hAnsi="Arial" w:cs="Arial"/>
          <w:b/>
          <w:bCs/>
          <w:color w:val="3A3A3A"/>
          <w:sz w:val="36"/>
          <w:szCs w:val="36"/>
          <w:lang w:eastAsia="fr-FR"/>
        </w:rPr>
        <w:t>Est-on indemnisé ?</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En tant que réserviste, vous êtes le plus souvent bénévole.</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Toutefois, la mairie peut décider de verser une indemnisation.</w:t>
      </w:r>
    </w:p>
    <w:p w:rsidR="00023D89" w:rsidRPr="00023D89" w:rsidRDefault="00023D89" w:rsidP="00023D89">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023D89">
        <w:rPr>
          <w:rFonts w:ascii="Arial" w:eastAsia="Times New Roman" w:hAnsi="Arial" w:cs="Arial"/>
          <w:b/>
          <w:bCs/>
          <w:color w:val="3A3A3A"/>
          <w:sz w:val="36"/>
          <w:szCs w:val="36"/>
          <w:lang w:eastAsia="fr-FR"/>
        </w:rPr>
        <w:t>Quelles sont les conséquences sur le contrat de travail ?</w:t>
      </w:r>
    </w:p>
    <w:p w:rsidR="00023D89" w:rsidRPr="00023D89" w:rsidRDefault="00023D89" w:rsidP="00023D89">
      <w:pPr>
        <w:shd w:val="clear" w:color="auto" w:fill="FFFFFF"/>
        <w:spacing w:beforeAutospacing="1" w:after="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Votre contrat de travail est </w:t>
      </w:r>
      <w:r w:rsidRPr="00023D89">
        <w:rPr>
          <w:rFonts w:ascii="Arial" w:eastAsia="Times New Roman" w:hAnsi="Arial" w:cs="Arial"/>
          <w:i/>
          <w:iCs/>
          <w:color w:val="3A3A3A"/>
          <w:sz w:val="24"/>
          <w:szCs w:val="24"/>
          <w:u w:val="single"/>
          <w:lang w:eastAsia="fr-FR"/>
        </w:rPr>
        <w:t>suspendu</w:t>
      </w:r>
      <w:r w:rsidRPr="00023D89">
        <w:rPr>
          <w:rFonts w:ascii="Arial" w:eastAsia="Times New Roman" w:hAnsi="Arial" w:cs="Arial"/>
          <w:i/>
          <w:iCs/>
          <w:color w:val="3A3A3A"/>
          <w:sz w:val="24"/>
          <w:szCs w:val="24"/>
          <w:u w:val="single"/>
          <w:bdr w:val="none" w:sz="0" w:space="0" w:color="auto" w:frame="1"/>
          <w:lang w:eastAsia="fr-FR"/>
        </w:rPr>
        <w:t xml:space="preserve">: Situation durant laquelle le paiement du salaire par l'employeur et l'exécution d'un travail par le salarié cessent temporairement (par exemple : exercice du droit de grève, fonction de juré d'assise, maladie ou accident du travail, congé de maternité, de paternité, d'adoption ou parental, congé sabbatique, fermeture temporaire de </w:t>
      </w:r>
      <w:proofErr w:type="gramStart"/>
      <w:r w:rsidRPr="00023D89">
        <w:rPr>
          <w:rFonts w:ascii="Arial" w:eastAsia="Times New Roman" w:hAnsi="Arial" w:cs="Arial"/>
          <w:i/>
          <w:iCs/>
          <w:color w:val="3A3A3A"/>
          <w:sz w:val="24"/>
          <w:szCs w:val="24"/>
          <w:u w:val="single"/>
          <w:bdr w:val="none" w:sz="0" w:space="0" w:color="auto" w:frame="1"/>
          <w:lang w:eastAsia="fr-FR"/>
        </w:rPr>
        <w:t>l'entreprise ,</w:t>
      </w:r>
      <w:proofErr w:type="gramEnd"/>
      <w:r w:rsidRPr="00023D89">
        <w:rPr>
          <w:rFonts w:ascii="Arial" w:eastAsia="Times New Roman" w:hAnsi="Arial" w:cs="Arial"/>
          <w:i/>
          <w:iCs/>
          <w:color w:val="3A3A3A"/>
          <w:sz w:val="24"/>
          <w:szCs w:val="24"/>
          <w:u w:val="single"/>
          <w:bdr w:val="none" w:sz="0" w:space="0" w:color="auto" w:frame="1"/>
          <w:lang w:eastAsia="fr-FR"/>
        </w:rPr>
        <w:t xml:space="preserve"> mise à pied)</w:t>
      </w:r>
      <w:r w:rsidRPr="00023D89">
        <w:rPr>
          <w:rFonts w:ascii="Arial" w:eastAsia="Times New Roman" w:hAnsi="Arial" w:cs="Arial"/>
          <w:color w:val="3A3A3A"/>
          <w:sz w:val="24"/>
          <w:szCs w:val="24"/>
          <w:lang w:eastAsia="fr-FR"/>
        </w:rPr>
        <w:t> pendant la période d'activité dans la réserve de sécurité civile.</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Toutefois, la période d'activité dans la réserve de sécurité civile est considérée comme une période de travail effectif pour les droits suivants :</w:t>
      </w:r>
    </w:p>
    <w:p w:rsidR="00023D89" w:rsidRPr="00023D89" w:rsidRDefault="00023D89" w:rsidP="00023D89">
      <w:pPr>
        <w:numPr>
          <w:ilvl w:val="0"/>
          <w:numId w:val="5"/>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Ancienneté</w:t>
      </w:r>
    </w:p>
    <w:p w:rsidR="00023D89" w:rsidRPr="00023D89" w:rsidRDefault="00023D89" w:rsidP="00023D89">
      <w:pPr>
        <w:numPr>
          <w:ilvl w:val="0"/>
          <w:numId w:val="5"/>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Congés payés</w:t>
      </w:r>
    </w:p>
    <w:p w:rsidR="00023D89" w:rsidRPr="00023D89" w:rsidRDefault="00023D89" w:rsidP="00023D89">
      <w:pPr>
        <w:numPr>
          <w:ilvl w:val="0"/>
          <w:numId w:val="5"/>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Droit aux prestations sociales</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Votre employeur ne peut pas vous sanctionner en raison des absences résultant de votre engagement. Il ne peut pas prendre pour ce motif les décisions suivantes :</w:t>
      </w:r>
    </w:p>
    <w:p w:rsidR="00023D89" w:rsidRPr="00023D89" w:rsidRDefault="00023D89" w:rsidP="00023D89">
      <w:pPr>
        <w:numPr>
          <w:ilvl w:val="0"/>
          <w:numId w:val="6"/>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Licenciement</w:t>
      </w:r>
    </w:p>
    <w:p w:rsidR="00023D89" w:rsidRPr="00023D89" w:rsidRDefault="00023D89" w:rsidP="00023D89">
      <w:pPr>
        <w:numPr>
          <w:ilvl w:val="0"/>
          <w:numId w:val="6"/>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Déclassement professionnel</w:t>
      </w:r>
    </w:p>
    <w:p w:rsidR="00023D89" w:rsidRPr="00023D89" w:rsidRDefault="00023D89" w:rsidP="00023D89">
      <w:pPr>
        <w:numPr>
          <w:ilvl w:val="0"/>
          <w:numId w:val="6"/>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Sanction disciplinaire</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Pendant votre activité de réserve, vous êtes couvert par l'assurance de la commune, en tant que collaborateur occasionnel.</w:t>
      </w:r>
    </w:p>
    <w:p w:rsidR="00023D89"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Vous bénéficiez des prestations assurances maladie, maternité, invalidité, décès.</w:t>
      </w:r>
    </w:p>
    <w:p w:rsidR="00927BE3" w:rsidRPr="00023D89" w:rsidRDefault="00023D89" w:rsidP="00023D89">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023D89">
        <w:rPr>
          <w:rFonts w:ascii="Arial" w:eastAsia="Times New Roman" w:hAnsi="Arial" w:cs="Arial"/>
          <w:color w:val="3A3A3A"/>
          <w:sz w:val="24"/>
          <w:szCs w:val="24"/>
          <w:lang w:eastAsia="fr-FR"/>
        </w:rPr>
        <w:t>Vous êtes pris en charge par le régime de sécurité sociale dont vous dépendez en dehors de votre service dans la réserve.</w:t>
      </w:r>
    </w:p>
    <w:sectPr w:rsidR="00927BE3" w:rsidRPr="00023D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C3FC9"/>
    <w:multiLevelType w:val="multilevel"/>
    <w:tmpl w:val="9C5E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706C8"/>
    <w:multiLevelType w:val="multilevel"/>
    <w:tmpl w:val="A4C0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93768"/>
    <w:multiLevelType w:val="multilevel"/>
    <w:tmpl w:val="90AC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417BE"/>
    <w:multiLevelType w:val="multilevel"/>
    <w:tmpl w:val="147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23A84"/>
    <w:multiLevelType w:val="multilevel"/>
    <w:tmpl w:val="59A2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45DBB"/>
    <w:multiLevelType w:val="multilevel"/>
    <w:tmpl w:val="4BAC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D89"/>
    <w:rsid w:val="00023D89"/>
    <w:rsid w:val="00927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3501B-BA32-4CC1-98B0-6A60E787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023D8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6">
    <w:name w:val="heading 6"/>
    <w:basedOn w:val="Normal"/>
    <w:link w:val="Titre6Car"/>
    <w:uiPriority w:val="9"/>
    <w:qFormat/>
    <w:rsid w:val="00023D89"/>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23D89"/>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023D89"/>
    <w:rPr>
      <w:rFonts w:ascii="Times New Roman" w:eastAsia="Times New Roman" w:hAnsi="Times New Roman" w:cs="Times New Roman"/>
      <w:b/>
      <w:bCs/>
      <w:sz w:val="15"/>
      <w:szCs w:val="15"/>
      <w:lang w:eastAsia="fr-FR"/>
    </w:rPr>
  </w:style>
  <w:style w:type="paragraph" w:customStyle="1" w:styleId="fr-text--lg">
    <w:name w:val="fr-text--lg"/>
    <w:basedOn w:val="Normal"/>
    <w:rsid w:val="00023D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chapter-btn-text">
    <w:name w:val="sp-chapter-btn-text"/>
    <w:basedOn w:val="Policepardfaut"/>
    <w:rsid w:val="00023D89"/>
  </w:style>
  <w:style w:type="paragraph" w:styleId="NormalWeb">
    <w:name w:val="Normal (Web)"/>
    <w:basedOn w:val="Normal"/>
    <w:uiPriority w:val="99"/>
    <w:semiHidden/>
    <w:unhideWhenUsed/>
    <w:rsid w:val="00023D8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text--bold">
    <w:name w:val="fr-text--bold"/>
    <w:basedOn w:val="Normal"/>
    <w:rsid w:val="00023D8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023D8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023D89"/>
    <w:rPr>
      <w:rFonts w:ascii="Arial" w:eastAsia="Times New Roman" w:hAnsi="Arial" w:cs="Arial"/>
      <w:vanish/>
      <w:sz w:val="16"/>
      <w:szCs w:val="16"/>
      <w:lang w:eastAsia="fr-FR"/>
    </w:rPr>
  </w:style>
  <w:style w:type="character" w:customStyle="1" w:styleId="fr-hint-text">
    <w:name w:val="fr-hint-text"/>
    <w:basedOn w:val="Policepardfaut"/>
    <w:rsid w:val="00023D89"/>
  </w:style>
  <w:style w:type="paragraph" w:styleId="z-Basduformulaire">
    <w:name w:val="HTML Bottom of Form"/>
    <w:basedOn w:val="Normal"/>
    <w:next w:val="Normal"/>
    <w:link w:val="z-BasduformulaireCar"/>
    <w:hidden/>
    <w:uiPriority w:val="99"/>
    <w:semiHidden/>
    <w:unhideWhenUsed/>
    <w:rsid w:val="00023D8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023D89"/>
    <w:rPr>
      <w:rFonts w:ascii="Arial" w:eastAsia="Times New Roman" w:hAnsi="Arial" w:cs="Arial"/>
      <w:vanish/>
      <w:sz w:val="16"/>
      <w:szCs w:val="16"/>
      <w:lang w:eastAsia="fr-FR"/>
    </w:rPr>
  </w:style>
  <w:style w:type="character" w:styleId="Lienhypertexte">
    <w:name w:val="Hyperlink"/>
    <w:basedOn w:val="Policepardfaut"/>
    <w:uiPriority w:val="99"/>
    <w:semiHidden/>
    <w:unhideWhenUsed/>
    <w:rsid w:val="00023D89"/>
    <w:rPr>
      <w:color w:val="0000FF"/>
      <w:u w:val="single"/>
    </w:rPr>
  </w:style>
  <w:style w:type="character" w:customStyle="1" w:styleId="tool-tip">
    <w:name w:val="tool-tip"/>
    <w:basedOn w:val="Policepardfaut"/>
    <w:rsid w:val="00023D89"/>
  </w:style>
  <w:style w:type="character" w:customStyle="1" w:styleId="fr-sr-only">
    <w:name w:val="fr-sr-only"/>
    <w:basedOn w:val="Policepardfaut"/>
    <w:rsid w:val="00023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410352">
      <w:bodyDiv w:val="1"/>
      <w:marLeft w:val="0"/>
      <w:marRight w:val="0"/>
      <w:marTop w:val="0"/>
      <w:marBottom w:val="0"/>
      <w:divBdr>
        <w:top w:val="none" w:sz="0" w:space="0" w:color="auto"/>
        <w:left w:val="none" w:sz="0" w:space="0" w:color="auto"/>
        <w:bottom w:val="none" w:sz="0" w:space="0" w:color="auto"/>
        <w:right w:val="none" w:sz="0" w:space="0" w:color="auto"/>
      </w:divBdr>
      <w:divsChild>
        <w:div w:id="1288196061">
          <w:marLeft w:val="0"/>
          <w:marRight w:val="0"/>
          <w:marTop w:val="0"/>
          <w:marBottom w:val="0"/>
          <w:divBdr>
            <w:top w:val="none" w:sz="0" w:space="0" w:color="auto"/>
            <w:left w:val="none" w:sz="0" w:space="0" w:color="auto"/>
            <w:bottom w:val="none" w:sz="0" w:space="0" w:color="auto"/>
            <w:right w:val="none" w:sz="0" w:space="0" w:color="auto"/>
          </w:divBdr>
        </w:div>
        <w:div w:id="759257839">
          <w:marLeft w:val="0"/>
          <w:marRight w:val="0"/>
          <w:marTop w:val="0"/>
          <w:marBottom w:val="0"/>
          <w:divBdr>
            <w:top w:val="none" w:sz="0" w:space="0" w:color="auto"/>
            <w:left w:val="none" w:sz="0" w:space="0" w:color="auto"/>
            <w:bottom w:val="none" w:sz="0" w:space="0" w:color="auto"/>
            <w:right w:val="none" w:sz="0" w:space="0" w:color="auto"/>
          </w:divBdr>
          <w:divsChild>
            <w:div w:id="1889217732">
              <w:marLeft w:val="0"/>
              <w:marRight w:val="0"/>
              <w:marTop w:val="0"/>
              <w:marBottom w:val="0"/>
              <w:divBdr>
                <w:top w:val="none" w:sz="0" w:space="0" w:color="auto"/>
                <w:left w:val="none" w:sz="0" w:space="0" w:color="auto"/>
                <w:bottom w:val="none" w:sz="0" w:space="0" w:color="auto"/>
                <w:right w:val="none" w:sz="0" w:space="0" w:color="auto"/>
              </w:divBdr>
            </w:div>
            <w:div w:id="1782645788">
              <w:marLeft w:val="0"/>
              <w:marRight w:val="0"/>
              <w:marTop w:val="0"/>
              <w:marBottom w:val="0"/>
              <w:divBdr>
                <w:top w:val="none" w:sz="0" w:space="0" w:color="auto"/>
                <w:left w:val="none" w:sz="0" w:space="0" w:color="auto"/>
                <w:bottom w:val="none" w:sz="0" w:space="0" w:color="auto"/>
                <w:right w:val="none" w:sz="0" w:space="0" w:color="auto"/>
              </w:divBdr>
              <w:divsChild>
                <w:div w:id="1288047493">
                  <w:marLeft w:val="0"/>
                  <w:marRight w:val="0"/>
                  <w:marTop w:val="0"/>
                  <w:marBottom w:val="0"/>
                  <w:divBdr>
                    <w:top w:val="none" w:sz="0" w:space="0" w:color="auto"/>
                    <w:left w:val="none" w:sz="0" w:space="0" w:color="auto"/>
                    <w:bottom w:val="none" w:sz="0" w:space="0" w:color="auto"/>
                    <w:right w:val="none" w:sz="0" w:space="0" w:color="auto"/>
                  </w:divBdr>
                  <w:divsChild>
                    <w:div w:id="1953052870">
                      <w:marLeft w:val="0"/>
                      <w:marRight w:val="0"/>
                      <w:marTop w:val="0"/>
                      <w:marBottom w:val="0"/>
                      <w:divBdr>
                        <w:top w:val="none" w:sz="0" w:space="0" w:color="auto"/>
                        <w:left w:val="none" w:sz="0" w:space="0" w:color="auto"/>
                        <w:bottom w:val="none" w:sz="0" w:space="0" w:color="auto"/>
                        <w:right w:val="none" w:sz="0" w:space="0" w:color="auto"/>
                      </w:divBdr>
                    </w:div>
                    <w:div w:id="720522444">
                      <w:marLeft w:val="0"/>
                      <w:marRight w:val="0"/>
                      <w:marTop w:val="0"/>
                      <w:marBottom w:val="0"/>
                      <w:divBdr>
                        <w:top w:val="none" w:sz="0" w:space="0" w:color="auto"/>
                        <w:left w:val="none" w:sz="0" w:space="0" w:color="auto"/>
                        <w:bottom w:val="none" w:sz="0" w:space="0" w:color="auto"/>
                        <w:right w:val="none" w:sz="0" w:space="0" w:color="auto"/>
                      </w:divBdr>
                      <w:divsChild>
                        <w:div w:id="6037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5916">
                  <w:marLeft w:val="0"/>
                  <w:marRight w:val="0"/>
                  <w:marTop w:val="0"/>
                  <w:marBottom w:val="0"/>
                  <w:divBdr>
                    <w:top w:val="none" w:sz="0" w:space="0" w:color="auto"/>
                    <w:left w:val="none" w:sz="0" w:space="0" w:color="auto"/>
                    <w:bottom w:val="none" w:sz="0" w:space="0" w:color="auto"/>
                    <w:right w:val="none" w:sz="0" w:space="0" w:color="auto"/>
                  </w:divBdr>
                  <w:divsChild>
                    <w:div w:id="55664015">
                      <w:marLeft w:val="0"/>
                      <w:marRight w:val="0"/>
                      <w:marTop w:val="0"/>
                      <w:marBottom w:val="0"/>
                      <w:divBdr>
                        <w:top w:val="none" w:sz="0" w:space="0" w:color="auto"/>
                        <w:left w:val="none" w:sz="0" w:space="0" w:color="auto"/>
                        <w:bottom w:val="none" w:sz="0" w:space="0" w:color="auto"/>
                        <w:right w:val="none" w:sz="0" w:space="0" w:color="auto"/>
                      </w:divBdr>
                    </w:div>
                    <w:div w:id="1393000336">
                      <w:marLeft w:val="0"/>
                      <w:marRight w:val="0"/>
                      <w:marTop w:val="0"/>
                      <w:marBottom w:val="0"/>
                      <w:divBdr>
                        <w:top w:val="none" w:sz="0" w:space="0" w:color="auto"/>
                        <w:left w:val="none" w:sz="0" w:space="0" w:color="auto"/>
                        <w:bottom w:val="none" w:sz="0" w:space="0" w:color="auto"/>
                        <w:right w:val="none" w:sz="0" w:space="0" w:color="auto"/>
                      </w:divBdr>
                      <w:divsChild>
                        <w:div w:id="1441873840">
                          <w:marLeft w:val="0"/>
                          <w:marRight w:val="0"/>
                          <w:marTop w:val="0"/>
                          <w:marBottom w:val="0"/>
                          <w:divBdr>
                            <w:top w:val="none" w:sz="0" w:space="0" w:color="auto"/>
                            <w:left w:val="none" w:sz="0" w:space="0" w:color="auto"/>
                            <w:bottom w:val="none" w:sz="0" w:space="0" w:color="auto"/>
                            <w:right w:val="none" w:sz="0" w:space="0" w:color="auto"/>
                          </w:divBdr>
                          <w:divsChild>
                            <w:div w:id="15920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08468">
                  <w:marLeft w:val="0"/>
                  <w:marRight w:val="0"/>
                  <w:marTop w:val="0"/>
                  <w:marBottom w:val="0"/>
                  <w:divBdr>
                    <w:top w:val="none" w:sz="0" w:space="0" w:color="auto"/>
                    <w:left w:val="none" w:sz="0" w:space="0" w:color="auto"/>
                    <w:bottom w:val="none" w:sz="0" w:space="0" w:color="auto"/>
                    <w:right w:val="none" w:sz="0" w:space="0" w:color="auto"/>
                  </w:divBdr>
                  <w:divsChild>
                    <w:div w:id="1570991972">
                      <w:marLeft w:val="0"/>
                      <w:marRight w:val="0"/>
                      <w:marTop w:val="0"/>
                      <w:marBottom w:val="0"/>
                      <w:divBdr>
                        <w:top w:val="none" w:sz="0" w:space="0" w:color="auto"/>
                        <w:left w:val="none" w:sz="0" w:space="0" w:color="auto"/>
                        <w:bottom w:val="none" w:sz="0" w:space="0" w:color="auto"/>
                        <w:right w:val="none" w:sz="0" w:space="0" w:color="auto"/>
                      </w:divBdr>
                    </w:div>
                    <w:div w:id="2090344419">
                      <w:marLeft w:val="0"/>
                      <w:marRight w:val="0"/>
                      <w:marTop w:val="0"/>
                      <w:marBottom w:val="0"/>
                      <w:divBdr>
                        <w:top w:val="none" w:sz="0" w:space="0" w:color="auto"/>
                        <w:left w:val="none" w:sz="0" w:space="0" w:color="auto"/>
                        <w:bottom w:val="none" w:sz="0" w:space="0" w:color="auto"/>
                        <w:right w:val="none" w:sz="0" w:space="0" w:color="auto"/>
                      </w:divBdr>
                      <w:divsChild>
                        <w:div w:id="1529295955">
                          <w:marLeft w:val="0"/>
                          <w:marRight w:val="0"/>
                          <w:marTop w:val="0"/>
                          <w:marBottom w:val="0"/>
                          <w:divBdr>
                            <w:top w:val="none" w:sz="0" w:space="0" w:color="auto"/>
                            <w:left w:val="none" w:sz="0" w:space="0" w:color="auto"/>
                            <w:bottom w:val="none" w:sz="0" w:space="0" w:color="auto"/>
                            <w:right w:val="none" w:sz="0" w:space="0" w:color="auto"/>
                          </w:divBdr>
                          <w:divsChild>
                            <w:div w:id="2121026000">
                              <w:marLeft w:val="0"/>
                              <w:marRight w:val="0"/>
                              <w:marTop w:val="0"/>
                              <w:marBottom w:val="0"/>
                              <w:divBdr>
                                <w:top w:val="none" w:sz="0" w:space="0" w:color="auto"/>
                                <w:left w:val="none" w:sz="0" w:space="0" w:color="auto"/>
                                <w:bottom w:val="none" w:sz="0" w:space="0" w:color="auto"/>
                                <w:right w:val="none" w:sz="0" w:space="0" w:color="auto"/>
                              </w:divBdr>
                              <w:divsChild>
                                <w:div w:id="1831410997">
                                  <w:marLeft w:val="0"/>
                                  <w:marRight w:val="0"/>
                                  <w:marTop w:val="0"/>
                                  <w:marBottom w:val="0"/>
                                  <w:divBdr>
                                    <w:top w:val="none" w:sz="0" w:space="0" w:color="auto"/>
                                    <w:left w:val="none" w:sz="0" w:space="0" w:color="auto"/>
                                    <w:bottom w:val="none" w:sz="0" w:space="0" w:color="auto"/>
                                    <w:right w:val="none" w:sz="0" w:space="0" w:color="auto"/>
                                  </w:divBdr>
                                  <w:divsChild>
                                    <w:div w:id="17949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445127">
                  <w:marLeft w:val="0"/>
                  <w:marRight w:val="0"/>
                  <w:marTop w:val="0"/>
                  <w:marBottom w:val="0"/>
                  <w:divBdr>
                    <w:top w:val="none" w:sz="0" w:space="0" w:color="auto"/>
                    <w:left w:val="none" w:sz="0" w:space="0" w:color="auto"/>
                    <w:bottom w:val="none" w:sz="0" w:space="0" w:color="auto"/>
                    <w:right w:val="none" w:sz="0" w:space="0" w:color="auto"/>
                  </w:divBdr>
                  <w:divsChild>
                    <w:div w:id="71659329">
                      <w:marLeft w:val="0"/>
                      <w:marRight w:val="0"/>
                      <w:marTop w:val="0"/>
                      <w:marBottom w:val="0"/>
                      <w:divBdr>
                        <w:top w:val="none" w:sz="0" w:space="0" w:color="auto"/>
                        <w:left w:val="none" w:sz="0" w:space="0" w:color="auto"/>
                        <w:bottom w:val="none" w:sz="0" w:space="0" w:color="auto"/>
                        <w:right w:val="none" w:sz="0" w:space="0" w:color="auto"/>
                      </w:divBdr>
                    </w:div>
                    <w:div w:id="1517426797">
                      <w:marLeft w:val="0"/>
                      <w:marRight w:val="0"/>
                      <w:marTop w:val="0"/>
                      <w:marBottom w:val="0"/>
                      <w:divBdr>
                        <w:top w:val="none" w:sz="0" w:space="0" w:color="auto"/>
                        <w:left w:val="none" w:sz="0" w:space="0" w:color="auto"/>
                        <w:bottom w:val="none" w:sz="0" w:space="0" w:color="auto"/>
                        <w:right w:val="none" w:sz="0" w:space="0" w:color="auto"/>
                      </w:divBdr>
                      <w:divsChild>
                        <w:div w:id="20251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3877">
                  <w:marLeft w:val="0"/>
                  <w:marRight w:val="0"/>
                  <w:marTop w:val="0"/>
                  <w:marBottom w:val="0"/>
                  <w:divBdr>
                    <w:top w:val="none" w:sz="0" w:space="0" w:color="auto"/>
                    <w:left w:val="none" w:sz="0" w:space="0" w:color="auto"/>
                    <w:bottom w:val="none" w:sz="0" w:space="0" w:color="auto"/>
                    <w:right w:val="none" w:sz="0" w:space="0" w:color="auto"/>
                  </w:divBdr>
                  <w:divsChild>
                    <w:div w:id="470439057">
                      <w:marLeft w:val="0"/>
                      <w:marRight w:val="0"/>
                      <w:marTop w:val="0"/>
                      <w:marBottom w:val="0"/>
                      <w:divBdr>
                        <w:top w:val="none" w:sz="0" w:space="0" w:color="auto"/>
                        <w:left w:val="none" w:sz="0" w:space="0" w:color="auto"/>
                        <w:bottom w:val="none" w:sz="0" w:space="0" w:color="auto"/>
                        <w:right w:val="none" w:sz="0" w:space="0" w:color="auto"/>
                      </w:divBdr>
                    </w:div>
                    <w:div w:id="1152792899">
                      <w:marLeft w:val="0"/>
                      <w:marRight w:val="0"/>
                      <w:marTop w:val="0"/>
                      <w:marBottom w:val="0"/>
                      <w:divBdr>
                        <w:top w:val="none" w:sz="0" w:space="0" w:color="auto"/>
                        <w:left w:val="none" w:sz="0" w:space="0" w:color="auto"/>
                        <w:bottom w:val="none" w:sz="0" w:space="0" w:color="auto"/>
                        <w:right w:val="none" w:sz="0" w:space="0" w:color="auto"/>
                      </w:divBdr>
                      <w:divsChild>
                        <w:div w:id="2853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7931">
                  <w:marLeft w:val="0"/>
                  <w:marRight w:val="0"/>
                  <w:marTop w:val="0"/>
                  <w:marBottom w:val="0"/>
                  <w:divBdr>
                    <w:top w:val="none" w:sz="0" w:space="0" w:color="auto"/>
                    <w:left w:val="none" w:sz="0" w:space="0" w:color="auto"/>
                    <w:bottom w:val="none" w:sz="0" w:space="0" w:color="auto"/>
                    <w:right w:val="none" w:sz="0" w:space="0" w:color="auto"/>
                  </w:divBdr>
                  <w:divsChild>
                    <w:div w:id="388458223">
                      <w:marLeft w:val="0"/>
                      <w:marRight w:val="0"/>
                      <w:marTop w:val="0"/>
                      <w:marBottom w:val="0"/>
                      <w:divBdr>
                        <w:top w:val="none" w:sz="0" w:space="0" w:color="auto"/>
                        <w:left w:val="none" w:sz="0" w:space="0" w:color="auto"/>
                        <w:bottom w:val="none" w:sz="0" w:space="0" w:color="auto"/>
                        <w:right w:val="none" w:sz="0" w:space="0" w:color="auto"/>
                      </w:divBdr>
                    </w:div>
                    <w:div w:id="98768805">
                      <w:marLeft w:val="0"/>
                      <w:marRight w:val="0"/>
                      <w:marTop w:val="0"/>
                      <w:marBottom w:val="0"/>
                      <w:divBdr>
                        <w:top w:val="none" w:sz="0" w:space="0" w:color="auto"/>
                        <w:left w:val="none" w:sz="0" w:space="0" w:color="auto"/>
                        <w:bottom w:val="none" w:sz="0" w:space="0" w:color="auto"/>
                        <w:right w:val="none" w:sz="0" w:space="0" w:color="auto"/>
                      </w:divBdr>
                      <w:divsChild>
                        <w:div w:id="1318388329">
                          <w:marLeft w:val="0"/>
                          <w:marRight w:val="0"/>
                          <w:marTop w:val="0"/>
                          <w:marBottom w:val="0"/>
                          <w:divBdr>
                            <w:top w:val="none" w:sz="0" w:space="0" w:color="auto"/>
                            <w:left w:val="none" w:sz="0" w:space="0" w:color="auto"/>
                            <w:bottom w:val="none" w:sz="0" w:space="0" w:color="auto"/>
                            <w:right w:val="none" w:sz="0" w:space="0" w:color="auto"/>
                          </w:divBdr>
                          <w:divsChild>
                            <w:div w:id="2365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9095">
                  <w:marLeft w:val="0"/>
                  <w:marRight w:val="0"/>
                  <w:marTop w:val="0"/>
                  <w:marBottom w:val="0"/>
                  <w:divBdr>
                    <w:top w:val="none" w:sz="0" w:space="0" w:color="auto"/>
                    <w:left w:val="none" w:sz="0" w:space="0" w:color="auto"/>
                    <w:bottom w:val="none" w:sz="0" w:space="0" w:color="auto"/>
                    <w:right w:val="none" w:sz="0" w:space="0" w:color="auto"/>
                  </w:divBdr>
                  <w:divsChild>
                    <w:div w:id="1696882337">
                      <w:marLeft w:val="0"/>
                      <w:marRight w:val="0"/>
                      <w:marTop w:val="0"/>
                      <w:marBottom w:val="0"/>
                      <w:divBdr>
                        <w:top w:val="none" w:sz="0" w:space="0" w:color="auto"/>
                        <w:left w:val="none" w:sz="0" w:space="0" w:color="auto"/>
                        <w:bottom w:val="none" w:sz="0" w:space="0" w:color="auto"/>
                        <w:right w:val="none" w:sz="0" w:space="0" w:color="auto"/>
                      </w:divBdr>
                    </w:div>
                    <w:div w:id="270943237">
                      <w:marLeft w:val="0"/>
                      <w:marRight w:val="0"/>
                      <w:marTop w:val="0"/>
                      <w:marBottom w:val="0"/>
                      <w:divBdr>
                        <w:top w:val="none" w:sz="0" w:space="0" w:color="auto"/>
                        <w:left w:val="none" w:sz="0" w:space="0" w:color="auto"/>
                        <w:bottom w:val="none" w:sz="0" w:space="0" w:color="auto"/>
                        <w:right w:val="none" w:sz="0" w:space="0" w:color="auto"/>
                      </w:divBdr>
                      <w:divsChild>
                        <w:div w:id="18399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0821">
                  <w:marLeft w:val="0"/>
                  <w:marRight w:val="0"/>
                  <w:marTop w:val="0"/>
                  <w:marBottom w:val="0"/>
                  <w:divBdr>
                    <w:top w:val="none" w:sz="0" w:space="0" w:color="auto"/>
                    <w:left w:val="none" w:sz="0" w:space="0" w:color="auto"/>
                    <w:bottom w:val="none" w:sz="0" w:space="0" w:color="auto"/>
                    <w:right w:val="none" w:sz="0" w:space="0" w:color="auto"/>
                  </w:divBdr>
                  <w:divsChild>
                    <w:div w:id="848106102">
                      <w:marLeft w:val="0"/>
                      <w:marRight w:val="0"/>
                      <w:marTop w:val="0"/>
                      <w:marBottom w:val="0"/>
                      <w:divBdr>
                        <w:top w:val="none" w:sz="0" w:space="0" w:color="auto"/>
                        <w:left w:val="none" w:sz="0" w:space="0" w:color="auto"/>
                        <w:bottom w:val="none" w:sz="0" w:space="0" w:color="auto"/>
                        <w:right w:val="none" w:sz="0" w:space="0" w:color="auto"/>
                      </w:divBdr>
                    </w:div>
                    <w:div w:id="1152214359">
                      <w:marLeft w:val="0"/>
                      <w:marRight w:val="0"/>
                      <w:marTop w:val="0"/>
                      <w:marBottom w:val="0"/>
                      <w:divBdr>
                        <w:top w:val="none" w:sz="0" w:space="0" w:color="auto"/>
                        <w:left w:val="none" w:sz="0" w:space="0" w:color="auto"/>
                        <w:bottom w:val="none" w:sz="0" w:space="0" w:color="auto"/>
                        <w:right w:val="none" w:sz="0" w:space="0" w:color="auto"/>
                      </w:divBdr>
                      <w:divsChild>
                        <w:div w:id="8583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loda/id/JORFTEXT000034640343/"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853</Words>
  <Characters>4697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2023-02-06T13:16:00Z</dcterms:created>
  <dcterms:modified xsi:type="dcterms:W3CDTF">2023-02-06T13:19:00Z</dcterms:modified>
</cp:coreProperties>
</file>