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CA882" w14:textId="77777777" w:rsidR="008210D3" w:rsidRPr="00387814" w:rsidRDefault="008210D3" w:rsidP="00387814">
      <w:pPr>
        <w:spacing w:after="113"/>
        <w:ind w:left="5167" w:firstLine="497"/>
        <w:jc w:val="center"/>
        <w:rPr>
          <w:rFonts w:ascii="Times New Roman" w:eastAsia="Times New Roman" w:hAnsi="Times New Roman" w:cs="Times New Roman"/>
          <w:b/>
          <w:sz w:val="24"/>
        </w:rPr>
      </w:pPr>
    </w:p>
    <w:p w14:paraId="16F96BD4" w14:textId="77777777" w:rsidR="008210D3" w:rsidRDefault="00252AA9">
      <w:pPr>
        <w:pBdr>
          <w:top w:val="single" w:sz="4" w:space="0" w:color="000000"/>
          <w:left w:val="single" w:sz="4" w:space="0" w:color="000000"/>
          <w:bottom w:val="single" w:sz="4" w:space="0" w:color="000000"/>
          <w:right w:val="single" w:sz="4" w:space="0" w:color="000000"/>
        </w:pBdr>
        <w:spacing w:after="0" w:line="238" w:lineRule="auto"/>
        <w:ind w:left="607" w:right="273" w:hanging="367"/>
      </w:pPr>
      <w:r>
        <w:rPr>
          <w:rFonts w:ascii="Times New Roman" w:eastAsia="Times New Roman" w:hAnsi="Times New Roman" w:cs="Times New Roman"/>
          <w:b/>
          <w:sz w:val="24"/>
        </w:rPr>
        <w:t>PROCES-VERBAL DES DELIBERATIONS DU CONSEIL MUNICIPAL DE LA COMMUNE DE BILTZHEIM DE LA SEANCE DU</w:t>
      </w:r>
      <w:r w:rsidR="00DB2A43">
        <w:rPr>
          <w:rFonts w:ascii="Times New Roman" w:eastAsia="Times New Roman" w:hAnsi="Times New Roman" w:cs="Times New Roman"/>
          <w:b/>
          <w:sz w:val="24"/>
        </w:rPr>
        <w:t xml:space="preserve"> </w:t>
      </w:r>
      <w:r w:rsidR="00233A21">
        <w:rPr>
          <w:rFonts w:ascii="Times New Roman" w:eastAsia="Times New Roman" w:hAnsi="Times New Roman" w:cs="Times New Roman"/>
          <w:b/>
          <w:sz w:val="24"/>
        </w:rPr>
        <w:t>10 OCTOBRE</w:t>
      </w:r>
      <w:r w:rsidR="00DF44B7">
        <w:rPr>
          <w:rFonts w:ascii="Times New Roman" w:eastAsia="Times New Roman" w:hAnsi="Times New Roman" w:cs="Times New Roman"/>
          <w:b/>
          <w:sz w:val="24"/>
        </w:rPr>
        <w:t xml:space="preserve"> 2022</w:t>
      </w:r>
      <w:r>
        <w:rPr>
          <w:rFonts w:ascii="Times New Roman" w:eastAsia="Times New Roman" w:hAnsi="Times New Roman" w:cs="Times New Roman"/>
          <w:b/>
          <w:sz w:val="24"/>
        </w:rPr>
        <w:t xml:space="preserve"> </w:t>
      </w:r>
    </w:p>
    <w:p w14:paraId="79AA6D5E" w14:textId="77777777" w:rsidR="008210D3" w:rsidRDefault="00252AA9">
      <w:pPr>
        <w:pBdr>
          <w:top w:val="single" w:sz="4" w:space="0" w:color="000000"/>
          <w:left w:val="single" w:sz="4" w:space="0" w:color="000000"/>
          <w:bottom w:val="single" w:sz="4" w:space="0" w:color="000000"/>
          <w:right w:val="single" w:sz="4" w:space="0" w:color="000000"/>
        </w:pBdr>
        <w:spacing w:after="104"/>
        <w:ind w:left="240" w:right="273"/>
        <w:jc w:val="center"/>
      </w:pPr>
      <w:r>
        <w:rPr>
          <w:rFonts w:ascii="Times New Roman" w:eastAsia="Times New Roman" w:hAnsi="Times New Roman" w:cs="Times New Roman"/>
          <w:b/>
          <w:sz w:val="14"/>
        </w:rPr>
        <w:t xml:space="preserve"> </w:t>
      </w:r>
    </w:p>
    <w:p w14:paraId="1A32A8AF" w14:textId="77777777" w:rsidR="008210D3" w:rsidRDefault="00252AA9">
      <w:pPr>
        <w:spacing w:after="0"/>
        <w:ind w:right="1011"/>
        <w:jc w:val="center"/>
      </w:pPr>
      <w:r>
        <w:rPr>
          <w:rFonts w:ascii="Times New Roman" w:eastAsia="Times New Roman" w:hAnsi="Times New Roman" w:cs="Times New Roman"/>
          <w:sz w:val="24"/>
        </w:rPr>
        <w:t xml:space="preserve"> </w:t>
      </w:r>
    </w:p>
    <w:p w14:paraId="247E0D07" w14:textId="77777777" w:rsidR="008210D3" w:rsidRDefault="00252AA9">
      <w:pPr>
        <w:spacing w:after="0"/>
        <w:ind w:right="315"/>
        <w:jc w:val="center"/>
      </w:pPr>
      <w:r>
        <w:rPr>
          <w:rFonts w:ascii="Times New Roman" w:eastAsia="Times New Roman" w:hAnsi="Times New Roman" w:cs="Times New Roman"/>
          <w:b/>
          <w:i/>
          <w:sz w:val="24"/>
        </w:rPr>
        <w:t xml:space="preserve">Sous la présidence de Monsieur Gilbert VONAU, Maire </w:t>
      </w:r>
    </w:p>
    <w:p w14:paraId="12C69C03" w14:textId="77777777" w:rsidR="008210D3" w:rsidRDefault="00252AA9">
      <w:pPr>
        <w:spacing w:after="0"/>
      </w:pPr>
      <w:r>
        <w:rPr>
          <w:rFonts w:ascii="Times New Roman" w:eastAsia="Times New Roman" w:hAnsi="Times New Roman" w:cs="Times New Roman"/>
        </w:rPr>
        <w:t xml:space="preserve"> </w:t>
      </w:r>
    </w:p>
    <w:p w14:paraId="685BEA17" w14:textId="77777777" w:rsidR="008210D3" w:rsidRDefault="00252AA9" w:rsidP="00974EBC">
      <w:pPr>
        <w:spacing w:after="7" w:line="249" w:lineRule="auto"/>
        <w:ind w:left="-5" w:right="-1" w:hanging="10"/>
      </w:pPr>
      <w:r>
        <w:rPr>
          <w:rFonts w:ascii="Times New Roman" w:eastAsia="Times New Roman" w:hAnsi="Times New Roman" w:cs="Times New Roman"/>
          <w:sz w:val="24"/>
        </w:rPr>
        <w:t xml:space="preserve">Monsieur le Maire souhaite la bienvenue à tous les membres et ouvre la séance à 20 heures. </w:t>
      </w:r>
    </w:p>
    <w:p w14:paraId="29306DBE" w14:textId="77777777" w:rsidR="008210D3" w:rsidRDefault="00252AA9">
      <w:pPr>
        <w:spacing w:after="0"/>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14:paraId="41EECF64" w14:textId="77777777" w:rsidR="008210D3" w:rsidRPr="006B54C4" w:rsidRDefault="00252AA9" w:rsidP="00F56FE5">
      <w:pPr>
        <w:spacing w:after="0" w:line="249" w:lineRule="auto"/>
        <w:ind w:left="-5" w:right="304" w:hanging="10"/>
        <w:contextualSpacing/>
        <w:rPr>
          <w:rFonts w:ascii="Times New Roman" w:eastAsia="Times New Roman" w:hAnsi="Times New Roman" w:cs="Times New Roman"/>
          <w:sz w:val="24"/>
          <w:szCs w:val="24"/>
        </w:rPr>
      </w:pPr>
      <w:r w:rsidRPr="006B54C4">
        <w:rPr>
          <w:rFonts w:ascii="Times New Roman" w:eastAsia="Times New Roman" w:hAnsi="Times New Roman" w:cs="Times New Roman"/>
          <w:b/>
          <w:sz w:val="24"/>
          <w:szCs w:val="24"/>
        </w:rPr>
        <w:t>Date de la convocation :</w:t>
      </w:r>
      <w:r w:rsidRPr="006B54C4">
        <w:rPr>
          <w:rFonts w:ascii="Times New Roman" w:eastAsia="Times New Roman" w:hAnsi="Times New Roman" w:cs="Times New Roman"/>
          <w:sz w:val="24"/>
          <w:szCs w:val="24"/>
        </w:rPr>
        <w:t xml:space="preserve"> </w:t>
      </w:r>
      <w:r w:rsidR="00F67AD9">
        <w:rPr>
          <w:rFonts w:ascii="Times New Roman" w:eastAsia="Times New Roman" w:hAnsi="Times New Roman" w:cs="Times New Roman"/>
          <w:sz w:val="24"/>
          <w:szCs w:val="24"/>
        </w:rPr>
        <w:t>5 octobre</w:t>
      </w:r>
      <w:r w:rsidR="00C505D3">
        <w:rPr>
          <w:rFonts w:ascii="Times New Roman" w:eastAsia="Times New Roman" w:hAnsi="Times New Roman" w:cs="Times New Roman"/>
          <w:sz w:val="24"/>
          <w:szCs w:val="24"/>
        </w:rPr>
        <w:t xml:space="preserve"> </w:t>
      </w:r>
      <w:r w:rsidR="00A74CBF">
        <w:rPr>
          <w:rFonts w:ascii="Times New Roman" w:eastAsia="Times New Roman" w:hAnsi="Times New Roman" w:cs="Times New Roman"/>
          <w:sz w:val="24"/>
          <w:szCs w:val="24"/>
        </w:rPr>
        <w:t>2022</w:t>
      </w:r>
      <w:r w:rsidRPr="006B54C4">
        <w:rPr>
          <w:rFonts w:ascii="Times New Roman" w:eastAsia="Times New Roman" w:hAnsi="Times New Roman" w:cs="Times New Roman"/>
          <w:sz w:val="24"/>
          <w:szCs w:val="24"/>
        </w:rPr>
        <w:t xml:space="preserve"> </w:t>
      </w:r>
    </w:p>
    <w:p w14:paraId="0197001B" w14:textId="77777777" w:rsidR="007D6317" w:rsidRPr="00E4269F" w:rsidRDefault="007D6317" w:rsidP="00E4269F">
      <w:pPr>
        <w:spacing w:after="0" w:line="240" w:lineRule="auto"/>
        <w:ind w:left="-5" w:right="304" w:hanging="10"/>
        <w:contextualSpacing/>
        <w:rPr>
          <w:rFonts w:ascii="Times New Roman" w:hAnsi="Times New Roman" w:cs="Times New Roman"/>
          <w:sz w:val="24"/>
          <w:szCs w:val="24"/>
        </w:rPr>
      </w:pPr>
    </w:p>
    <w:p w14:paraId="18EBB7F2" w14:textId="77777777" w:rsidR="00B72C13" w:rsidRPr="00B72C13" w:rsidRDefault="00B72C13" w:rsidP="00B72C13">
      <w:pPr>
        <w:rPr>
          <w:rFonts w:ascii="Times New Roman" w:hAnsi="Times New Roman" w:cs="Times New Roman"/>
          <w:b/>
          <w:sz w:val="24"/>
          <w:szCs w:val="24"/>
        </w:rPr>
      </w:pPr>
      <w:r w:rsidRPr="00B72C13">
        <w:rPr>
          <w:rFonts w:ascii="Times New Roman" w:hAnsi="Times New Roman" w:cs="Times New Roman"/>
          <w:b/>
          <w:sz w:val="24"/>
          <w:szCs w:val="24"/>
        </w:rPr>
        <w:t>MEMBRES PRESENTS :</w:t>
      </w:r>
    </w:p>
    <w:p w14:paraId="25FC71DE" w14:textId="77777777" w:rsidR="00B72C13" w:rsidRPr="00B72C13" w:rsidRDefault="00B72C13" w:rsidP="00B72C13">
      <w:pPr>
        <w:rPr>
          <w:rFonts w:ascii="Times New Roman" w:hAnsi="Times New Roman" w:cs="Times New Roman"/>
          <w:sz w:val="24"/>
          <w:szCs w:val="24"/>
        </w:rPr>
      </w:pPr>
      <w:r w:rsidRPr="00B72C13">
        <w:rPr>
          <w:rFonts w:ascii="Times New Roman" w:hAnsi="Times New Roman" w:cs="Times New Roman"/>
          <w:sz w:val="24"/>
          <w:szCs w:val="24"/>
        </w:rPr>
        <w:t xml:space="preserve">M. Gilbert VONAU (Maire) – Mmes Lydie ORMANCEY-TANCREDI - </w:t>
      </w:r>
      <w:r w:rsidR="00C505D3" w:rsidRPr="00B72C13">
        <w:rPr>
          <w:rFonts w:ascii="Times New Roman" w:hAnsi="Times New Roman" w:cs="Times New Roman"/>
          <w:sz w:val="24"/>
          <w:szCs w:val="24"/>
        </w:rPr>
        <w:t>Marie Josée MEYER</w:t>
      </w:r>
      <w:r w:rsidR="00C505D3">
        <w:rPr>
          <w:rFonts w:ascii="Times New Roman" w:hAnsi="Times New Roman" w:cs="Times New Roman"/>
          <w:sz w:val="24"/>
          <w:szCs w:val="24"/>
        </w:rPr>
        <w:t xml:space="preserve"> – Aurélie GASPER – </w:t>
      </w:r>
      <w:r w:rsidR="00233A21" w:rsidRPr="00B72C13">
        <w:rPr>
          <w:rFonts w:ascii="Times New Roman" w:hAnsi="Times New Roman" w:cs="Times New Roman"/>
          <w:sz w:val="24"/>
          <w:szCs w:val="24"/>
        </w:rPr>
        <w:t>Maria PEDRO</w:t>
      </w:r>
      <w:r w:rsidR="00233A21">
        <w:rPr>
          <w:rFonts w:ascii="Times New Roman" w:hAnsi="Times New Roman" w:cs="Times New Roman"/>
          <w:sz w:val="24"/>
          <w:szCs w:val="24"/>
        </w:rPr>
        <w:t xml:space="preserve"> </w:t>
      </w:r>
      <w:r w:rsidRPr="00B72C13">
        <w:rPr>
          <w:rFonts w:ascii="Times New Roman" w:hAnsi="Times New Roman" w:cs="Times New Roman"/>
          <w:sz w:val="24"/>
          <w:szCs w:val="24"/>
        </w:rPr>
        <w:t xml:space="preserve">- </w:t>
      </w:r>
      <w:r>
        <w:rPr>
          <w:rFonts w:ascii="Times New Roman" w:hAnsi="Times New Roman" w:cs="Times New Roman"/>
          <w:sz w:val="24"/>
          <w:szCs w:val="24"/>
        </w:rPr>
        <w:t xml:space="preserve">Jessika MACCARI </w:t>
      </w:r>
      <w:r w:rsidR="009F7553">
        <w:rPr>
          <w:rFonts w:ascii="Times New Roman" w:hAnsi="Times New Roman" w:cs="Times New Roman"/>
          <w:sz w:val="24"/>
          <w:szCs w:val="24"/>
        </w:rPr>
        <w:t>– M.</w:t>
      </w:r>
      <w:r w:rsidRPr="00B72C13">
        <w:rPr>
          <w:rFonts w:ascii="Times New Roman" w:hAnsi="Times New Roman" w:cs="Times New Roman"/>
          <w:sz w:val="24"/>
          <w:szCs w:val="24"/>
        </w:rPr>
        <w:t xml:space="preserve"> François RINALDI</w:t>
      </w:r>
    </w:p>
    <w:p w14:paraId="60A92468" w14:textId="77777777" w:rsidR="00B72C13" w:rsidRPr="001655E2" w:rsidRDefault="00B72C13" w:rsidP="00B72C13">
      <w:pPr>
        <w:jc w:val="both"/>
        <w:rPr>
          <w:rFonts w:ascii="Times New Roman" w:hAnsi="Times New Roman" w:cs="Times New Roman"/>
          <w:sz w:val="24"/>
          <w:szCs w:val="24"/>
        </w:rPr>
      </w:pPr>
      <w:r w:rsidRPr="00B72C13">
        <w:rPr>
          <w:rFonts w:ascii="Times New Roman" w:hAnsi="Times New Roman" w:cs="Times New Roman"/>
          <w:b/>
          <w:sz w:val="24"/>
          <w:szCs w:val="24"/>
        </w:rPr>
        <w:t>Absent</w:t>
      </w:r>
      <w:r w:rsidR="00C505D3">
        <w:rPr>
          <w:rFonts w:ascii="Times New Roman" w:hAnsi="Times New Roman" w:cs="Times New Roman"/>
          <w:b/>
          <w:sz w:val="24"/>
          <w:szCs w:val="24"/>
        </w:rPr>
        <w:t>e</w:t>
      </w:r>
      <w:r w:rsidRPr="00B72C13">
        <w:rPr>
          <w:rFonts w:ascii="Times New Roman" w:hAnsi="Times New Roman" w:cs="Times New Roman"/>
          <w:b/>
          <w:sz w:val="24"/>
          <w:szCs w:val="24"/>
        </w:rPr>
        <w:t xml:space="preserve"> excusé</w:t>
      </w:r>
      <w:r w:rsidR="00C505D3">
        <w:rPr>
          <w:rFonts w:ascii="Times New Roman" w:hAnsi="Times New Roman" w:cs="Times New Roman"/>
          <w:b/>
          <w:sz w:val="24"/>
          <w:szCs w:val="24"/>
        </w:rPr>
        <w:t>e et représentée</w:t>
      </w:r>
      <w:r w:rsidRPr="00B72C13">
        <w:rPr>
          <w:rFonts w:ascii="Times New Roman" w:hAnsi="Times New Roman" w:cs="Times New Roman"/>
          <w:b/>
          <w:sz w:val="24"/>
          <w:szCs w:val="24"/>
        </w:rPr>
        <w:t> :</w:t>
      </w:r>
      <w:r w:rsidRPr="00B72C13">
        <w:rPr>
          <w:rFonts w:ascii="Times New Roman" w:hAnsi="Times New Roman" w:cs="Times New Roman"/>
          <w:sz w:val="24"/>
          <w:szCs w:val="24"/>
        </w:rPr>
        <w:t xml:space="preserve"> Mme </w:t>
      </w:r>
      <w:r w:rsidR="00233A21">
        <w:rPr>
          <w:rFonts w:ascii="Times New Roman" w:hAnsi="Times New Roman" w:cs="Times New Roman"/>
          <w:sz w:val="24"/>
          <w:szCs w:val="24"/>
        </w:rPr>
        <w:t>Rose CESAR</w:t>
      </w:r>
      <w:r w:rsidR="00233A21" w:rsidRPr="00B72C13">
        <w:rPr>
          <w:rFonts w:ascii="Times New Roman" w:hAnsi="Times New Roman" w:cs="Times New Roman"/>
          <w:sz w:val="24"/>
          <w:szCs w:val="24"/>
        </w:rPr>
        <w:t xml:space="preserve"> </w:t>
      </w:r>
      <w:r w:rsidRPr="00B72C13">
        <w:rPr>
          <w:rFonts w:ascii="Times New Roman" w:hAnsi="Times New Roman" w:cs="Times New Roman"/>
          <w:sz w:val="24"/>
          <w:szCs w:val="24"/>
        </w:rPr>
        <w:t>(procur</w:t>
      </w:r>
      <w:r w:rsidR="00C505D3">
        <w:rPr>
          <w:rFonts w:ascii="Times New Roman" w:hAnsi="Times New Roman" w:cs="Times New Roman"/>
          <w:sz w:val="24"/>
          <w:szCs w:val="24"/>
        </w:rPr>
        <w:t>ation à Mme ORMANCEY TRANCREDI)</w:t>
      </w:r>
      <w:r w:rsidR="00233A21">
        <w:rPr>
          <w:rFonts w:ascii="Times New Roman" w:hAnsi="Times New Roman" w:cs="Times New Roman"/>
          <w:sz w:val="24"/>
          <w:szCs w:val="24"/>
        </w:rPr>
        <w:t xml:space="preserve"> – MM– Jean GRAFF</w:t>
      </w:r>
      <w:r w:rsidR="009F7553">
        <w:rPr>
          <w:rFonts w:ascii="Times New Roman" w:hAnsi="Times New Roman" w:cs="Times New Roman"/>
          <w:sz w:val="24"/>
          <w:szCs w:val="24"/>
        </w:rPr>
        <w:t xml:space="preserve"> (procuration à</w:t>
      </w:r>
      <w:r w:rsidR="00CF4E49">
        <w:rPr>
          <w:rFonts w:ascii="Times New Roman" w:hAnsi="Times New Roman" w:cs="Times New Roman"/>
          <w:sz w:val="24"/>
          <w:szCs w:val="24"/>
        </w:rPr>
        <w:t xml:space="preserve"> Mme PEDRO)</w:t>
      </w:r>
      <w:r w:rsidR="00233A21">
        <w:rPr>
          <w:rFonts w:ascii="Times New Roman" w:hAnsi="Times New Roman" w:cs="Times New Roman"/>
          <w:sz w:val="24"/>
          <w:szCs w:val="24"/>
        </w:rPr>
        <w:t xml:space="preserve"> – Roger CANE</w:t>
      </w:r>
      <w:r w:rsidR="009F7553">
        <w:rPr>
          <w:rFonts w:ascii="Times New Roman" w:hAnsi="Times New Roman" w:cs="Times New Roman"/>
          <w:sz w:val="24"/>
          <w:szCs w:val="24"/>
        </w:rPr>
        <w:t xml:space="preserve"> </w:t>
      </w:r>
      <w:r w:rsidR="00CF4E49">
        <w:rPr>
          <w:rFonts w:ascii="Times New Roman" w:hAnsi="Times New Roman" w:cs="Times New Roman"/>
          <w:sz w:val="24"/>
          <w:szCs w:val="24"/>
        </w:rPr>
        <w:t>(procuration à M. VONAU)</w:t>
      </w:r>
      <w:r w:rsidR="009F7553">
        <w:rPr>
          <w:rFonts w:ascii="Times New Roman" w:hAnsi="Times New Roman" w:cs="Times New Roman"/>
          <w:sz w:val="24"/>
          <w:szCs w:val="24"/>
        </w:rPr>
        <w:t>-</w:t>
      </w:r>
      <w:r w:rsidR="009F7553" w:rsidRPr="009F7553">
        <w:rPr>
          <w:rFonts w:ascii="Times New Roman" w:hAnsi="Times New Roman" w:cs="Times New Roman"/>
          <w:sz w:val="24"/>
          <w:szCs w:val="24"/>
        </w:rPr>
        <w:t xml:space="preserve"> </w:t>
      </w:r>
      <w:r w:rsidR="009F7553">
        <w:rPr>
          <w:rFonts w:ascii="Times New Roman" w:hAnsi="Times New Roman" w:cs="Times New Roman"/>
          <w:sz w:val="24"/>
          <w:szCs w:val="24"/>
        </w:rPr>
        <w:t>Mathieu BINTZ</w:t>
      </w:r>
      <w:r w:rsidR="00CF4E49">
        <w:rPr>
          <w:rFonts w:ascii="Times New Roman" w:hAnsi="Times New Roman" w:cs="Times New Roman"/>
          <w:sz w:val="24"/>
          <w:szCs w:val="24"/>
        </w:rPr>
        <w:t xml:space="preserve"> (procuration à Mme MEYER)</w:t>
      </w:r>
    </w:p>
    <w:p w14:paraId="53E6884D" w14:textId="77777777" w:rsidR="00D10963" w:rsidRPr="00E4269F" w:rsidRDefault="00D10963" w:rsidP="00E4269F">
      <w:pPr>
        <w:spacing w:after="0" w:line="240" w:lineRule="auto"/>
        <w:jc w:val="both"/>
        <w:rPr>
          <w:rFonts w:ascii="Times New Roman" w:eastAsia="MS Mincho" w:hAnsi="Times New Roman" w:cs="Times New Roman"/>
          <w:sz w:val="24"/>
          <w:szCs w:val="24"/>
        </w:rPr>
      </w:pPr>
    </w:p>
    <w:p w14:paraId="4E07E450" w14:textId="77777777" w:rsidR="00C505D3" w:rsidRDefault="00252AA9" w:rsidP="00F56FE5">
      <w:pPr>
        <w:spacing w:after="0" w:line="249" w:lineRule="auto"/>
        <w:ind w:left="-5" w:right="304" w:hanging="10"/>
        <w:contextualSpacing/>
        <w:rPr>
          <w:rFonts w:ascii="Times New Roman" w:eastAsia="Times New Roman" w:hAnsi="Times New Roman" w:cs="Times New Roman"/>
        </w:rPr>
      </w:pPr>
      <w:r w:rsidRPr="00C27DE2">
        <w:rPr>
          <w:rFonts w:ascii="Times New Roman" w:eastAsia="Times New Roman" w:hAnsi="Times New Roman" w:cs="Times New Roman"/>
          <w:b/>
        </w:rPr>
        <w:t xml:space="preserve">Le secrétaire de séance : </w:t>
      </w:r>
      <w:r w:rsidR="00C505D3">
        <w:rPr>
          <w:rFonts w:ascii="Times New Roman" w:eastAsia="Times New Roman" w:hAnsi="Times New Roman" w:cs="Times New Roman"/>
        </w:rPr>
        <w:t>Mme Marie Josée MEYER</w:t>
      </w:r>
    </w:p>
    <w:p w14:paraId="1FCEB1F2" w14:textId="77777777" w:rsidR="008210D3" w:rsidRPr="00C27DE2" w:rsidRDefault="00252AA9" w:rsidP="00F56FE5">
      <w:pPr>
        <w:spacing w:after="0" w:line="249" w:lineRule="auto"/>
        <w:ind w:left="-5" w:right="304" w:hanging="10"/>
        <w:contextualSpacing/>
        <w:rPr>
          <w:rFonts w:ascii="Times New Roman" w:hAnsi="Times New Roman" w:cs="Times New Roman"/>
        </w:rPr>
      </w:pPr>
      <w:r w:rsidRPr="00C27DE2">
        <w:rPr>
          <w:rFonts w:ascii="Times New Roman" w:eastAsia="Times New Roman" w:hAnsi="Times New Roman" w:cs="Times New Roman"/>
        </w:rPr>
        <w:t xml:space="preserve"> </w:t>
      </w:r>
    </w:p>
    <w:p w14:paraId="578D656F" w14:textId="77777777" w:rsidR="008210D3" w:rsidRPr="002C460B" w:rsidRDefault="00252AA9" w:rsidP="002C460B">
      <w:pPr>
        <w:spacing w:after="0" w:line="240" w:lineRule="auto"/>
        <w:ind w:left="10" w:right="314" w:hanging="10"/>
        <w:contextualSpacing/>
        <w:jc w:val="center"/>
        <w:rPr>
          <w:rFonts w:asciiTheme="minorHAnsi" w:hAnsiTheme="minorHAnsi" w:cstheme="minorHAnsi"/>
          <w:sz w:val="20"/>
          <w:szCs w:val="20"/>
        </w:rPr>
      </w:pPr>
      <w:r w:rsidRPr="002C460B">
        <w:rPr>
          <w:rFonts w:asciiTheme="minorHAnsi" w:eastAsia="Times New Roman" w:hAnsiTheme="minorHAnsi" w:cstheme="minorHAnsi"/>
          <w:b/>
          <w:sz w:val="20"/>
          <w:szCs w:val="20"/>
        </w:rPr>
        <w:t xml:space="preserve">ORDRE DU JOUR : </w:t>
      </w:r>
    </w:p>
    <w:p w14:paraId="667928F7" w14:textId="77777777" w:rsidR="008210D3" w:rsidRPr="00CB4E24" w:rsidRDefault="00252AA9" w:rsidP="00CB1CD9">
      <w:pPr>
        <w:spacing w:after="0" w:line="240" w:lineRule="auto"/>
        <w:ind w:right="252"/>
        <w:jc w:val="center"/>
        <w:rPr>
          <w:rFonts w:asciiTheme="minorHAnsi" w:hAnsiTheme="minorHAnsi" w:cstheme="minorHAnsi"/>
          <w:sz w:val="18"/>
          <w:szCs w:val="18"/>
        </w:rPr>
      </w:pPr>
      <w:r w:rsidRPr="00CB4E24">
        <w:rPr>
          <w:rFonts w:asciiTheme="minorHAnsi" w:eastAsia="Times New Roman" w:hAnsiTheme="minorHAnsi" w:cstheme="minorHAnsi"/>
          <w:b/>
          <w:sz w:val="18"/>
          <w:szCs w:val="18"/>
        </w:rPr>
        <w:t xml:space="preserve"> </w:t>
      </w:r>
    </w:p>
    <w:p w14:paraId="51257D2C" w14:textId="77777777" w:rsidR="00C61BD9" w:rsidRPr="00C61BD9" w:rsidRDefault="00C61BD9" w:rsidP="00C61BD9">
      <w:pPr>
        <w:spacing w:after="0" w:line="240" w:lineRule="auto"/>
        <w:jc w:val="both"/>
        <w:rPr>
          <w:b/>
          <w:sz w:val="20"/>
          <w:szCs w:val="20"/>
        </w:rPr>
      </w:pPr>
      <w:r w:rsidRPr="00C61BD9">
        <w:rPr>
          <w:b/>
          <w:sz w:val="20"/>
          <w:szCs w:val="20"/>
        </w:rPr>
        <w:t>1) Approbation du Compte  rendu de la  séance   du  29 aout 2022</w:t>
      </w:r>
    </w:p>
    <w:p w14:paraId="263FDAFA" w14:textId="77777777" w:rsidR="00C61BD9" w:rsidRPr="00C61BD9" w:rsidRDefault="00C61BD9" w:rsidP="00C61BD9">
      <w:pPr>
        <w:spacing w:after="0" w:line="240" w:lineRule="auto"/>
        <w:jc w:val="both"/>
        <w:rPr>
          <w:b/>
          <w:sz w:val="20"/>
          <w:szCs w:val="20"/>
        </w:rPr>
      </w:pPr>
      <w:r w:rsidRPr="00C61BD9">
        <w:rPr>
          <w:b/>
          <w:sz w:val="20"/>
          <w:szCs w:val="20"/>
        </w:rPr>
        <w:t>2) Désignation du secrétaire de séance</w:t>
      </w:r>
    </w:p>
    <w:p w14:paraId="7AC06210" w14:textId="77777777" w:rsidR="00C61BD9" w:rsidRPr="00C61BD9" w:rsidRDefault="00C61BD9" w:rsidP="00C61BD9">
      <w:pPr>
        <w:spacing w:after="0" w:line="240" w:lineRule="auto"/>
        <w:jc w:val="both"/>
        <w:rPr>
          <w:b/>
          <w:sz w:val="20"/>
          <w:szCs w:val="20"/>
        </w:rPr>
      </w:pPr>
      <w:r w:rsidRPr="00C61BD9">
        <w:rPr>
          <w:b/>
          <w:sz w:val="20"/>
          <w:szCs w:val="20"/>
        </w:rPr>
        <w:t xml:space="preserve">3) Compte rendu sur utilisation des délégations de compétence, </w:t>
      </w:r>
    </w:p>
    <w:p w14:paraId="417EF753" w14:textId="77777777" w:rsidR="00C61BD9" w:rsidRPr="00C61BD9" w:rsidRDefault="00C61BD9" w:rsidP="00C61BD9">
      <w:pPr>
        <w:spacing w:after="0" w:line="240" w:lineRule="auto"/>
        <w:jc w:val="both"/>
        <w:rPr>
          <w:i/>
          <w:sz w:val="20"/>
          <w:szCs w:val="20"/>
        </w:rPr>
      </w:pPr>
      <w:r w:rsidRPr="00C61BD9">
        <w:rPr>
          <w:b/>
          <w:sz w:val="20"/>
          <w:szCs w:val="20"/>
        </w:rPr>
        <w:t xml:space="preserve">4) Création de la fonction Conseiller Municipal correspondant incendie et secours,    </w:t>
      </w:r>
      <w:r w:rsidRPr="00C61BD9">
        <w:rPr>
          <w:i/>
          <w:sz w:val="20"/>
          <w:szCs w:val="20"/>
        </w:rPr>
        <w:t>Présentation de</w:t>
      </w:r>
      <w:r w:rsidRPr="00C61BD9">
        <w:rPr>
          <w:b/>
          <w:sz w:val="20"/>
          <w:szCs w:val="20"/>
        </w:rPr>
        <w:t xml:space="preserve"> </w:t>
      </w:r>
      <w:r w:rsidRPr="00C61BD9">
        <w:rPr>
          <w:i/>
          <w:sz w:val="20"/>
          <w:szCs w:val="20"/>
        </w:rPr>
        <w:t xml:space="preserve">la mission, désignation d’un candidat </w:t>
      </w:r>
    </w:p>
    <w:p w14:paraId="3EE2FA34" w14:textId="77777777" w:rsidR="00C61BD9" w:rsidRPr="00C61BD9" w:rsidRDefault="00C61BD9" w:rsidP="00C61BD9">
      <w:pPr>
        <w:spacing w:after="0" w:line="240" w:lineRule="auto"/>
        <w:rPr>
          <w:i/>
          <w:sz w:val="20"/>
          <w:szCs w:val="20"/>
        </w:rPr>
      </w:pPr>
      <w:r w:rsidRPr="00C61BD9">
        <w:rPr>
          <w:b/>
          <w:sz w:val="20"/>
          <w:szCs w:val="20"/>
        </w:rPr>
        <w:t xml:space="preserve">5) Rapport Annuel  de territoire énergie alsace, </w:t>
      </w:r>
      <w:r w:rsidRPr="00C61BD9">
        <w:rPr>
          <w:i/>
          <w:sz w:val="20"/>
          <w:szCs w:val="20"/>
        </w:rPr>
        <w:t>présentation.</w:t>
      </w:r>
    </w:p>
    <w:p w14:paraId="24A56892" w14:textId="77777777" w:rsidR="00C61BD9" w:rsidRPr="00C61BD9" w:rsidRDefault="00C61BD9" w:rsidP="00C61BD9">
      <w:pPr>
        <w:spacing w:after="0" w:line="240" w:lineRule="auto"/>
        <w:rPr>
          <w:b/>
          <w:i/>
          <w:sz w:val="20"/>
          <w:szCs w:val="20"/>
        </w:rPr>
      </w:pPr>
      <w:r w:rsidRPr="00C61BD9">
        <w:rPr>
          <w:b/>
          <w:sz w:val="20"/>
          <w:szCs w:val="20"/>
        </w:rPr>
        <w:t xml:space="preserve">6) Droit de préemption Urbain, </w:t>
      </w:r>
      <w:r w:rsidRPr="00C61BD9">
        <w:rPr>
          <w:i/>
          <w:sz w:val="20"/>
          <w:szCs w:val="20"/>
        </w:rPr>
        <w:t>concerne une maison d’habitation rue principale</w:t>
      </w:r>
      <w:r w:rsidRPr="00C61BD9">
        <w:rPr>
          <w:b/>
          <w:i/>
          <w:sz w:val="20"/>
          <w:szCs w:val="20"/>
        </w:rPr>
        <w:t xml:space="preserve">  </w:t>
      </w:r>
    </w:p>
    <w:p w14:paraId="78A96E0B" w14:textId="77777777" w:rsidR="00C61BD9" w:rsidRPr="00C61BD9" w:rsidRDefault="00C61BD9" w:rsidP="00C61BD9">
      <w:pPr>
        <w:spacing w:after="0" w:line="240" w:lineRule="auto"/>
        <w:rPr>
          <w:i/>
          <w:sz w:val="20"/>
          <w:szCs w:val="20"/>
        </w:rPr>
      </w:pPr>
      <w:r w:rsidRPr="00C61BD9">
        <w:rPr>
          <w:b/>
          <w:sz w:val="20"/>
          <w:szCs w:val="20"/>
        </w:rPr>
        <w:t xml:space="preserve">7) Intercommunalité, </w:t>
      </w:r>
      <w:r w:rsidRPr="00C61BD9">
        <w:rPr>
          <w:i/>
          <w:sz w:val="20"/>
          <w:szCs w:val="20"/>
        </w:rPr>
        <w:t xml:space="preserve">compte rendu réunion COM </w:t>
      </w:r>
      <w:proofErr w:type="spellStart"/>
      <w:r w:rsidRPr="00C61BD9">
        <w:rPr>
          <w:i/>
          <w:sz w:val="20"/>
          <w:szCs w:val="20"/>
        </w:rPr>
        <w:t>Com</w:t>
      </w:r>
      <w:proofErr w:type="spellEnd"/>
      <w:r w:rsidRPr="00C61BD9">
        <w:rPr>
          <w:i/>
          <w:sz w:val="20"/>
          <w:szCs w:val="20"/>
        </w:rPr>
        <w:t xml:space="preserve"> du 8/9</w:t>
      </w:r>
    </w:p>
    <w:p w14:paraId="16EFA75E" w14:textId="77777777" w:rsidR="00C61BD9" w:rsidRPr="00C61BD9" w:rsidRDefault="00C61BD9" w:rsidP="00C61BD9">
      <w:pPr>
        <w:spacing w:after="0" w:line="240" w:lineRule="auto"/>
        <w:rPr>
          <w:i/>
          <w:sz w:val="20"/>
          <w:szCs w:val="20"/>
        </w:rPr>
      </w:pPr>
      <w:r w:rsidRPr="00C61BD9">
        <w:rPr>
          <w:b/>
          <w:sz w:val="20"/>
          <w:szCs w:val="20"/>
        </w:rPr>
        <w:t xml:space="preserve">8) Rénovation thermique ECOLE/MAIRIE, </w:t>
      </w:r>
      <w:r w:rsidRPr="00C61BD9">
        <w:rPr>
          <w:i/>
          <w:sz w:val="20"/>
          <w:szCs w:val="20"/>
        </w:rPr>
        <w:t xml:space="preserve"> choix de l’architecte   </w:t>
      </w:r>
    </w:p>
    <w:p w14:paraId="02F46EEF" w14:textId="77777777" w:rsidR="00C61BD9" w:rsidRPr="00C61BD9" w:rsidRDefault="00C61BD9" w:rsidP="00C61BD9">
      <w:pPr>
        <w:spacing w:after="0" w:line="240" w:lineRule="auto"/>
        <w:rPr>
          <w:b/>
          <w:sz w:val="20"/>
          <w:szCs w:val="20"/>
        </w:rPr>
      </w:pPr>
      <w:r w:rsidRPr="00C61BD9">
        <w:rPr>
          <w:b/>
          <w:sz w:val="20"/>
          <w:szCs w:val="20"/>
        </w:rPr>
        <w:t xml:space="preserve">9) Dépannage chaudière mairie </w:t>
      </w:r>
    </w:p>
    <w:p w14:paraId="7650799F" w14:textId="77777777" w:rsidR="00C61BD9" w:rsidRPr="00C61BD9" w:rsidRDefault="00C61BD9" w:rsidP="00C61BD9">
      <w:pPr>
        <w:spacing w:after="0" w:line="240" w:lineRule="auto"/>
        <w:jc w:val="both"/>
        <w:rPr>
          <w:b/>
          <w:sz w:val="20"/>
          <w:szCs w:val="20"/>
        </w:rPr>
      </w:pPr>
      <w:r w:rsidRPr="00C61BD9">
        <w:rPr>
          <w:b/>
          <w:sz w:val="20"/>
          <w:szCs w:val="20"/>
        </w:rPr>
        <w:t>10) Divers</w:t>
      </w:r>
    </w:p>
    <w:p w14:paraId="0856CED1" w14:textId="77777777" w:rsidR="00BB28BA" w:rsidRDefault="00BB28BA" w:rsidP="00FF0395">
      <w:pPr>
        <w:spacing w:after="0" w:line="240" w:lineRule="auto"/>
        <w:ind w:left="-5" w:hanging="10"/>
        <w:rPr>
          <w:b/>
          <w:sz w:val="20"/>
          <w:szCs w:val="20"/>
        </w:rPr>
      </w:pPr>
    </w:p>
    <w:p w14:paraId="0548CA52" w14:textId="77777777" w:rsidR="008210D3" w:rsidRPr="00FF0395" w:rsidRDefault="00252AA9" w:rsidP="00FF0395">
      <w:pPr>
        <w:spacing w:after="0" w:line="240" w:lineRule="auto"/>
        <w:ind w:left="-5" w:hanging="10"/>
        <w:rPr>
          <w:rFonts w:asciiTheme="minorHAnsi" w:hAnsiTheme="minorHAnsi" w:cstheme="minorHAnsi"/>
          <w:sz w:val="24"/>
          <w:szCs w:val="24"/>
        </w:rPr>
      </w:pPr>
      <w:r w:rsidRPr="00FF0395">
        <w:rPr>
          <w:rFonts w:asciiTheme="minorHAnsi" w:eastAsia="Times New Roman" w:hAnsiTheme="minorHAnsi" w:cstheme="minorHAnsi"/>
          <w:b/>
          <w:sz w:val="24"/>
          <w:szCs w:val="24"/>
          <w:u w:val="single" w:color="000000"/>
        </w:rPr>
        <w:t xml:space="preserve">POINT N° 1 – APPROBATION DU PROCES-VERBAL DE LA SEANCE DU </w:t>
      </w:r>
      <w:r w:rsidR="00A4004D">
        <w:rPr>
          <w:rFonts w:asciiTheme="minorHAnsi" w:eastAsia="Times New Roman" w:hAnsiTheme="minorHAnsi" w:cstheme="minorHAnsi"/>
          <w:b/>
          <w:sz w:val="24"/>
          <w:szCs w:val="24"/>
          <w:u w:val="single" w:color="000000"/>
        </w:rPr>
        <w:t>29 AOÛT</w:t>
      </w:r>
      <w:r w:rsidR="00D165F5" w:rsidRPr="00FF0395">
        <w:rPr>
          <w:rFonts w:asciiTheme="minorHAnsi" w:eastAsia="Times New Roman" w:hAnsiTheme="minorHAnsi" w:cstheme="minorHAnsi"/>
          <w:b/>
          <w:sz w:val="24"/>
          <w:szCs w:val="24"/>
          <w:u w:val="single" w:color="000000"/>
        </w:rPr>
        <w:t xml:space="preserve"> 2022</w:t>
      </w:r>
    </w:p>
    <w:p w14:paraId="54866D93" w14:textId="77777777" w:rsidR="008210D3" w:rsidRPr="00FF0395" w:rsidRDefault="00252AA9" w:rsidP="00FF0395">
      <w:pPr>
        <w:spacing w:after="0" w:line="240" w:lineRule="auto"/>
        <w:ind w:left="-5" w:right="304" w:hanging="10"/>
        <w:rPr>
          <w:rFonts w:asciiTheme="minorHAnsi" w:hAnsiTheme="minorHAnsi" w:cstheme="minorHAnsi"/>
          <w:sz w:val="24"/>
          <w:szCs w:val="24"/>
        </w:rPr>
      </w:pPr>
      <w:r w:rsidRPr="00FF0395">
        <w:rPr>
          <w:rFonts w:asciiTheme="minorHAnsi" w:eastAsia="Times New Roman" w:hAnsiTheme="minorHAnsi" w:cstheme="minorHAnsi"/>
          <w:sz w:val="24"/>
          <w:szCs w:val="24"/>
        </w:rPr>
        <w:t xml:space="preserve">Le procès-verbal du </w:t>
      </w:r>
      <w:r w:rsidR="00A4004D">
        <w:rPr>
          <w:rFonts w:asciiTheme="minorHAnsi" w:eastAsia="Times New Roman" w:hAnsiTheme="minorHAnsi" w:cstheme="minorHAnsi"/>
          <w:sz w:val="24"/>
          <w:szCs w:val="24"/>
        </w:rPr>
        <w:t xml:space="preserve">29 août </w:t>
      </w:r>
      <w:r w:rsidR="00D165F5" w:rsidRPr="00FF0395">
        <w:rPr>
          <w:rFonts w:asciiTheme="minorHAnsi" w:eastAsia="Times New Roman" w:hAnsiTheme="minorHAnsi" w:cstheme="minorHAnsi"/>
          <w:sz w:val="24"/>
          <w:szCs w:val="24"/>
        </w:rPr>
        <w:t>2022</w:t>
      </w:r>
      <w:r w:rsidRPr="00FF0395">
        <w:rPr>
          <w:rFonts w:asciiTheme="minorHAnsi" w:eastAsia="Times New Roman" w:hAnsiTheme="minorHAnsi" w:cstheme="minorHAnsi"/>
          <w:sz w:val="24"/>
          <w:szCs w:val="24"/>
        </w:rPr>
        <w:t xml:space="preserve"> est approuvé à l’unanimité. </w:t>
      </w:r>
    </w:p>
    <w:p w14:paraId="44268CAC" w14:textId="77777777" w:rsidR="008210D3" w:rsidRPr="00FF0395" w:rsidRDefault="00252AA9" w:rsidP="00FF0395">
      <w:pPr>
        <w:spacing w:after="0" w:line="240" w:lineRule="auto"/>
        <w:rPr>
          <w:rFonts w:asciiTheme="minorHAnsi" w:hAnsiTheme="minorHAnsi" w:cstheme="minorHAnsi"/>
          <w:sz w:val="24"/>
          <w:szCs w:val="24"/>
        </w:rPr>
      </w:pPr>
      <w:r w:rsidRPr="00FF0395">
        <w:rPr>
          <w:rFonts w:asciiTheme="minorHAnsi" w:eastAsia="Times New Roman" w:hAnsiTheme="minorHAnsi" w:cstheme="minorHAnsi"/>
          <w:sz w:val="24"/>
          <w:szCs w:val="24"/>
        </w:rPr>
        <w:t xml:space="preserve"> </w:t>
      </w:r>
    </w:p>
    <w:p w14:paraId="15EF8E62" w14:textId="77777777" w:rsidR="008210D3" w:rsidRPr="00FF0395" w:rsidRDefault="00252AA9" w:rsidP="00FF0395">
      <w:pPr>
        <w:pStyle w:val="Titre1"/>
        <w:spacing w:line="240" w:lineRule="auto"/>
        <w:ind w:left="-5"/>
        <w:rPr>
          <w:rFonts w:asciiTheme="minorHAnsi" w:hAnsiTheme="minorHAnsi" w:cstheme="minorHAnsi"/>
          <w:szCs w:val="24"/>
        </w:rPr>
      </w:pPr>
      <w:r w:rsidRPr="00FF0395">
        <w:rPr>
          <w:rFonts w:asciiTheme="minorHAnsi" w:hAnsiTheme="minorHAnsi" w:cstheme="minorHAnsi"/>
          <w:szCs w:val="24"/>
        </w:rPr>
        <w:t>POINT N° 2 – DESIGNATION DU SECRETAIRE DE SEANCE</w:t>
      </w:r>
      <w:r w:rsidRPr="00FF0395">
        <w:rPr>
          <w:rFonts w:asciiTheme="minorHAnsi" w:hAnsiTheme="minorHAnsi" w:cstheme="minorHAnsi"/>
          <w:szCs w:val="24"/>
          <w:u w:val="none"/>
        </w:rPr>
        <w:t xml:space="preserve">  </w:t>
      </w:r>
    </w:p>
    <w:p w14:paraId="22360EA9" w14:textId="77777777" w:rsidR="00B127DC" w:rsidRPr="00FF0395" w:rsidRDefault="00252AA9" w:rsidP="00FF0395">
      <w:pPr>
        <w:spacing w:after="0" w:line="240" w:lineRule="auto"/>
        <w:ind w:left="-5" w:right="304" w:hanging="10"/>
        <w:rPr>
          <w:rFonts w:asciiTheme="minorHAnsi" w:hAnsiTheme="minorHAnsi" w:cstheme="minorHAnsi"/>
          <w:sz w:val="24"/>
          <w:szCs w:val="24"/>
        </w:rPr>
      </w:pPr>
      <w:r w:rsidRPr="00FF0395">
        <w:rPr>
          <w:rFonts w:asciiTheme="minorHAnsi" w:eastAsia="Times New Roman" w:hAnsiTheme="minorHAnsi" w:cstheme="minorHAnsi"/>
          <w:sz w:val="24"/>
          <w:szCs w:val="24"/>
        </w:rPr>
        <w:t xml:space="preserve">Le conseil municipal désigne à l’unanimité </w:t>
      </w:r>
      <w:r w:rsidR="00BB28BA">
        <w:rPr>
          <w:rFonts w:asciiTheme="minorHAnsi" w:eastAsia="Times New Roman" w:hAnsiTheme="minorHAnsi" w:cstheme="minorHAnsi"/>
          <w:sz w:val="24"/>
          <w:szCs w:val="24"/>
        </w:rPr>
        <w:t>Madame Marie Josée MEYER</w:t>
      </w:r>
      <w:r w:rsidRPr="00FF0395">
        <w:rPr>
          <w:rFonts w:asciiTheme="minorHAnsi" w:eastAsia="Times New Roman" w:hAnsiTheme="minorHAnsi" w:cstheme="minorHAnsi"/>
          <w:sz w:val="24"/>
          <w:szCs w:val="24"/>
        </w:rPr>
        <w:t xml:space="preserve">, comme secrétaire de séance. </w:t>
      </w:r>
    </w:p>
    <w:p w14:paraId="0EDD20B2" w14:textId="77777777" w:rsidR="008210D3" w:rsidRPr="00FF0395" w:rsidRDefault="008210D3" w:rsidP="00FF0395">
      <w:pPr>
        <w:spacing w:after="0" w:line="240" w:lineRule="auto"/>
        <w:ind w:left="-5" w:right="304" w:hanging="10"/>
        <w:rPr>
          <w:rFonts w:asciiTheme="minorHAnsi" w:hAnsiTheme="minorHAnsi" w:cstheme="minorHAnsi"/>
          <w:sz w:val="24"/>
          <w:szCs w:val="24"/>
        </w:rPr>
      </w:pPr>
    </w:p>
    <w:p w14:paraId="543C0216" w14:textId="77777777" w:rsidR="008210D3" w:rsidRPr="00FF0395" w:rsidRDefault="00252AA9" w:rsidP="00FF0395">
      <w:pPr>
        <w:pStyle w:val="Titre1"/>
        <w:spacing w:line="240" w:lineRule="auto"/>
        <w:ind w:left="-5"/>
        <w:rPr>
          <w:rFonts w:asciiTheme="minorHAnsi" w:hAnsiTheme="minorHAnsi" w:cstheme="minorHAnsi"/>
          <w:color w:val="auto"/>
          <w:szCs w:val="24"/>
        </w:rPr>
      </w:pPr>
      <w:r w:rsidRPr="00FF0395">
        <w:rPr>
          <w:rFonts w:asciiTheme="minorHAnsi" w:hAnsiTheme="minorHAnsi" w:cstheme="minorHAnsi"/>
          <w:color w:val="auto"/>
          <w:szCs w:val="24"/>
        </w:rPr>
        <w:t>POINT N° 3 – COMPTE RENDU SUR UTILISATION DES DELEGATIONS DE</w:t>
      </w:r>
      <w:r w:rsidRPr="00FF0395">
        <w:rPr>
          <w:rFonts w:asciiTheme="minorHAnsi" w:hAnsiTheme="minorHAnsi" w:cstheme="minorHAnsi"/>
          <w:color w:val="auto"/>
          <w:szCs w:val="24"/>
          <w:u w:val="none"/>
        </w:rPr>
        <w:t xml:space="preserve"> </w:t>
      </w:r>
      <w:r w:rsidRPr="00FF0395">
        <w:rPr>
          <w:rFonts w:asciiTheme="minorHAnsi" w:hAnsiTheme="minorHAnsi" w:cstheme="minorHAnsi"/>
          <w:color w:val="auto"/>
          <w:szCs w:val="24"/>
        </w:rPr>
        <w:t>COMPETENCES</w:t>
      </w:r>
      <w:r w:rsidRPr="00FF0395">
        <w:rPr>
          <w:rFonts w:asciiTheme="minorHAnsi" w:hAnsiTheme="minorHAnsi" w:cstheme="minorHAnsi"/>
          <w:color w:val="auto"/>
          <w:szCs w:val="24"/>
          <w:u w:val="none"/>
        </w:rPr>
        <w:t xml:space="preserve"> </w:t>
      </w:r>
    </w:p>
    <w:p w14:paraId="1D28F364" w14:textId="77777777" w:rsidR="008210D3" w:rsidRPr="00FF0395" w:rsidRDefault="00252AA9" w:rsidP="00FF0395">
      <w:pPr>
        <w:spacing w:after="0" w:line="240" w:lineRule="auto"/>
        <w:ind w:left="-5" w:right="304" w:hanging="10"/>
        <w:rPr>
          <w:rFonts w:asciiTheme="minorHAnsi" w:eastAsia="Times New Roman" w:hAnsiTheme="minorHAnsi" w:cstheme="minorHAnsi"/>
          <w:color w:val="auto"/>
          <w:sz w:val="24"/>
          <w:szCs w:val="24"/>
        </w:rPr>
      </w:pPr>
      <w:r w:rsidRPr="00FF0395">
        <w:rPr>
          <w:rFonts w:asciiTheme="minorHAnsi" w:eastAsia="Times New Roman" w:hAnsiTheme="minorHAnsi" w:cstheme="minorHAnsi"/>
          <w:color w:val="auto"/>
          <w:sz w:val="24"/>
          <w:szCs w:val="24"/>
        </w:rPr>
        <w:t xml:space="preserve">Monsieur le Maire informe des arrêtés suivants : </w:t>
      </w:r>
    </w:p>
    <w:p w14:paraId="470DFE4C" w14:textId="77777777" w:rsidR="00CB4E24" w:rsidRPr="00FF0395" w:rsidRDefault="00CB4E24" w:rsidP="00FF0395">
      <w:pPr>
        <w:spacing w:after="0" w:line="240" w:lineRule="auto"/>
        <w:ind w:left="-5" w:right="304" w:hanging="10"/>
        <w:rPr>
          <w:rFonts w:asciiTheme="minorHAnsi" w:hAnsiTheme="minorHAnsi" w:cstheme="minorHAnsi"/>
          <w:color w:val="auto"/>
          <w:sz w:val="24"/>
          <w:szCs w:val="24"/>
        </w:rPr>
      </w:pPr>
    </w:p>
    <w:tbl>
      <w:tblPr>
        <w:tblW w:w="8962" w:type="dxa"/>
        <w:tblCellMar>
          <w:left w:w="70" w:type="dxa"/>
          <w:right w:w="70" w:type="dxa"/>
        </w:tblCellMar>
        <w:tblLook w:val="04A0" w:firstRow="1" w:lastRow="0" w:firstColumn="1" w:lastColumn="0" w:noHBand="0" w:noVBand="1"/>
      </w:tblPr>
      <w:tblGrid>
        <w:gridCol w:w="1200"/>
        <w:gridCol w:w="1202"/>
        <w:gridCol w:w="3760"/>
        <w:gridCol w:w="2800"/>
      </w:tblGrid>
      <w:tr w:rsidR="00BF43D9" w:rsidRPr="00A62C75" w14:paraId="2AC54640" w14:textId="77777777" w:rsidTr="00BF43D9">
        <w:trPr>
          <w:trHeight w:val="300"/>
        </w:trPr>
        <w:tc>
          <w:tcPr>
            <w:tcW w:w="1200" w:type="dxa"/>
            <w:tcBorders>
              <w:top w:val="nil"/>
              <w:left w:val="nil"/>
              <w:bottom w:val="nil"/>
              <w:right w:val="nil"/>
            </w:tcBorders>
            <w:shd w:val="clear" w:color="auto" w:fill="auto"/>
            <w:noWrap/>
            <w:vAlign w:val="bottom"/>
            <w:hideMark/>
          </w:tcPr>
          <w:p w14:paraId="7EE18192" w14:textId="77777777" w:rsidR="00BF43D9" w:rsidRPr="00A62C75" w:rsidRDefault="00BF43D9" w:rsidP="00A62C75">
            <w:pPr>
              <w:spacing w:after="0" w:line="240" w:lineRule="auto"/>
              <w:jc w:val="right"/>
              <w:rPr>
                <w:rFonts w:eastAsia="Times New Roman"/>
              </w:rPr>
            </w:pPr>
            <w:r w:rsidRPr="00A62C75">
              <w:rPr>
                <w:rFonts w:eastAsia="Times New Roman"/>
              </w:rPr>
              <w:t>30</w:t>
            </w:r>
          </w:p>
        </w:tc>
        <w:tc>
          <w:tcPr>
            <w:tcW w:w="1202" w:type="dxa"/>
            <w:tcBorders>
              <w:top w:val="nil"/>
              <w:left w:val="nil"/>
              <w:bottom w:val="nil"/>
              <w:right w:val="nil"/>
            </w:tcBorders>
            <w:shd w:val="clear" w:color="auto" w:fill="auto"/>
            <w:noWrap/>
            <w:vAlign w:val="bottom"/>
            <w:hideMark/>
          </w:tcPr>
          <w:p w14:paraId="2C34C7AF" w14:textId="77777777" w:rsidR="00BF43D9" w:rsidRPr="00A62C75" w:rsidRDefault="00BF43D9" w:rsidP="00A62C75">
            <w:pPr>
              <w:spacing w:after="0" w:line="240" w:lineRule="auto"/>
              <w:jc w:val="right"/>
              <w:rPr>
                <w:rFonts w:eastAsia="Times New Roman"/>
              </w:rPr>
            </w:pPr>
            <w:r w:rsidRPr="00A62C75">
              <w:rPr>
                <w:rFonts w:eastAsia="Times New Roman"/>
              </w:rPr>
              <w:t>21/07/2022</w:t>
            </w:r>
          </w:p>
        </w:tc>
        <w:tc>
          <w:tcPr>
            <w:tcW w:w="3760" w:type="dxa"/>
            <w:tcBorders>
              <w:top w:val="nil"/>
              <w:left w:val="nil"/>
              <w:bottom w:val="nil"/>
              <w:right w:val="nil"/>
            </w:tcBorders>
            <w:shd w:val="clear" w:color="auto" w:fill="auto"/>
            <w:noWrap/>
            <w:vAlign w:val="bottom"/>
            <w:hideMark/>
          </w:tcPr>
          <w:p w14:paraId="7FDD51F9" w14:textId="77777777" w:rsidR="00BF43D9" w:rsidRPr="00A62C75" w:rsidRDefault="00BF43D9" w:rsidP="00A62C75">
            <w:pPr>
              <w:spacing w:after="0" w:line="240" w:lineRule="auto"/>
              <w:rPr>
                <w:rFonts w:eastAsia="Times New Roman"/>
              </w:rPr>
            </w:pPr>
            <w:r>
              <w:rPr>
                <w:rFonts w:eastAsia="Times New Roman"/>
              </w:rPr>
              <w:t xml:space="preserve">Déclaration </w:t>
            </w:r>
            <w:proofErr w:type="spellStart"/>
            <w:r>
              <w:rPr>
                <w:rFonts w:eastAsia="Times New Roman"/>
              </w:rPr>
              <w:t>prealable</w:t>
            </w:r>
            <w:proofErr w:type="spellEnd"/>
          </w:p>
        </w:tc>
        <w:tc>
          <w:tcPr>
            <w:tcW w:w="2800" w:type="dxa"/>
            <w:tcBorders>
              <w:top w:val="nil"/>
              <w:left w:val="nil"/>
              <w:bottom w:val="nil"/>
              <w:right w:val="nil"/>
            </w:tcBorders>
            <w:shd w:val="clear" w:color="auto" w:fill="auto"/>
            <w:noWrap/>
            <w:vAlign w:val="bottom"/>
            <w:hideMark/>
          </w:tcPr>
          <w:p w14:paraId="689EAFA5" w14:textId="77777777" w:rsidR="00BF43D9" w:rsidRPr="00A62C75" w:rsidRDefault="00BF43D9" w:rsidP="00A62C75">
            <w:pPr>
              <w:spacing w:after="0" w:line="240" w:lineRule="auto"/>
              <w:rPr>
                <w:rFonts w:eastAsia="Times New Roman"/>
              </w:rPr>
            </w:pPr>
            <w:r w:rsidRPr="00A62C75">
              <w:rPr>
                <w:rFonts w:eastAsia="Times New Roman"/>
              </w:rPr>
              <w:t>DP 068 037 22 B0010</w:t>
            </w:r>
          </w:p>
        </w:tc>
      </w:tr>
      <w:tr w:rsidR="00BF43D9" w:rsidRPr="00A62C75" w14:paraId="1857EAC2" w14:textId="77777777" w:rsidTr="00BF43D9">
        <w:trPr>
          <w:trHeight w:val="300"/>
        </w:trPr>
        <w:tc>
          <w:tcPr>
            <w:tcW w:w="1200" w:type="dxa"/>
            <w:tcBorders>
              <w:top w:val="nil"/>
              <w:left w:val="nil"/>
              <w:bottom w:val="nil"/>
              <w:right w:val="nil"/>
            </w:tcBorders>
            <w:shd w:val="clear" w:color="auto" w:fill="auto"/>
            <w:noWrap/>
            <w:vAlign w:val="bottom"/>
            <w:hideMark/>
          </w:tcPr>
          <w:p w14:paraId="6D24E202" w14:textId="77777777" w:rsidR="00BF43D9" w:rsidRPr="00A62C75" w:rsidRDefault="00BF43D9" w:rsidP="00A62C75">
            <w:pPr>
              <w:spacing w:after="0" w:line="240" w:lineRule="auto"/>
              <w:jc w:val="right"/>
              <w:rPr>
                <w:rFonts w:eastAsia="Times New Roman"/>
              </w:rPr>
            </w:pPr>
            <w:r w:rsidRPr="00A62C75">
              <w:rPr>
                <w:rFonts w:eastAsia="Times New Roman"/>
              </w:rPr>
              <w:t>31</w:t>
            </w:r>
          </w:p>
        </w:tc>
        <w:tc>
          <w:tcPr>
            <w:tcW w:w="1202" w:type="dxa"/>
            <w:tcBorders>
              <w:top w:val="nil"/>
              <w:left w:val="nil"/>
              <w:bottom w:val="nil"/>
              <w:right w:val="nil"/>
            </w:tcBorders>
            <w:shd w:val="clear" w:color="auto" w:fill="auto"/>
            <w:noWrap/>
            <w:vAlign w:val="bottom"/>
            <w:hideMark/>
          </w:tcPr>
          <w:p w14:paraId="3AFF61FC" w14:textId="77777777" w:rsidR="00BF43D9" w:rsidRPr="00A62C75" w:rsidRDefault="00BF43D9" w:rsidP="00A62C75">
            <w:pPr>
              <w:spacing w:after="0" w:line="240" w:lineRule="auto"/>
              <w:jc w:val="right"/>
              <w:rPr>
                <w:rFonts w:eastAsia="Times New Roman"/>
              </w:rPr>
            </w:pPr>
            <w:r w:rsidRPr="00A62C75">
              <w:rPr>
                <w:rFonts w:eastAsia="Times New Roman"/>
              </w:rPr>
              <w:t>25/07/2022</w:t>
            </w:r>
          </w:p>
        </w:tc>
        <w:tc>
          <w:tcPr>
            <w:tcW w:w="3760" w:type="dxa"/>
            <w:tcBorders>
              <w:top w:val="nil"/>
              <w:left w:val="nil"/>
              <w:bottom w:val="nil"/>
              <w:right w:val="nil"/>
            </w:tcBorders>
            <w:shd w:val="clear" w:color="auto" w:fill="auto"/>
            <w:noWrap/>
            <w:vAlign w:val="bottom"/>
            <w:hideMark/>
          </w:tcPr>
          <w:p w14:paraId="725ED2BE" w14:textId="77777777" w:rsidR="00BF43D9" w:rsidRPr="00A62C75" w:rsidRDefault="00BF43D9" w:rsidP="00A62C75">
            <w:pPr>
              <w:spacing w:after="0" w:line="240" w:lineRule="auto"/>
              <w:rPr>
                <w:rFonts w:eastAsia="Times New Roman"/>
              </w:rPr>
            </w:pPr>
            <w:r w:rsidRPr="00A62C75">
              <w:rPr>
                <w:rFonts w:eastAsia="Times New Roman"/>
              </w:rPr>
              <w:t>OMBRIERES</w:t>
            </w:r>
          </w:p>
        </w:tc>
        <w:tc>
          <w:tcPr>
            <w:tcW w:w="2800" w:type="dxa"/>
            <w:tcBorders>
              <w:top w:val="nil"/>
              <w:left w:val="nil"/>
              <w:bottom w:val="nil"/>
              <w:right w:val="nil"/>
            </w:tcBorders>
            <w:shd w:val="clear" w:color="auto" w:fill="auto"/>
            <w:noWrap/>
            <w:vAlign w:val="bottom"/>
            <w:hideMark/>
          </w:tcPr>
          <w:p w14:paraId="3AC7A6D4" w14:textId="77777777" w:rsidR="00BF43D9" w:rsidRPr="00A62C75" w:rsidRDefault="00BF43D9" w:rsidP="00A62C75">
            <w:pPr>
              <w:spacing w:after="0" w:line="240" w:lineRule="auto"/>
              <w:rPr>
                <w:rFonts w:eastAsia="Times New Roman"/>
              </w:rPr>
            </w:pPr>
            <w:r w:rsidRPr="00A62C75">
              <w:rPr>
                <w:rFonts w:eastAsia="Times New Roman"/>
              </w:rPr>
              <w:t>PC 0680 037 22 B 0001</w:t>
            </w:r>
          </w:p>
        </w:tc>
      </w:tr>
      <w:tr w:rsidR="00BF43D9" w:rsidRPr="00A62C75" w14:paraId="13A42844" w14:textId="77777777" w:rsidTr="00BF43D9">
        <w:trPr>
          <w:trHeight w:val="300"/>
        </w:trPr>
        <w:tc>
          <w:tcPr>
            <w:tcW w:w="1200" w:type="dxa"/>
            <w:tcBorders>
              <w:top w:val="nil"/>
              <w:left w:val="nil"/>
              <w:bottom w:val="nil"/>
              <w:right w:val="nil"/>
            </w:tcBorders>
            <w:shd w:val="clear" w:color="auto" w:fill="auto"/>
            <w:noWrap/>
            <w:vAlign w:val="bottom"/>
            <w:hideMark/>
          </w:tcPr>
          <w:p w14:paraId="7FD5E2D9" w14:textId="77777777" w:rsidR="00BF43D9" w:rsidRPr="00A62C75" w:rsidRDefault="00BF43D9" w:rsidP="00A62C75">
            <w:pPr>
              <w:spacing w:after="0" w:line="240" w:lineRule="auto"/>
              <w:jc w:val="right"/>
              <w:rPr>
                <w:rFonts w:eastAsia="Times New Roman"/>
              </w:rPr>
            </w:pPr>
            <w:r w:rsidRPr="00A62C75">
              <w:rPr>
                <w:rFonts w:eastAsia="Times New Roman"/>
              </w:rPr>
              <w:t>32</w:t>
            </w:r>
          </w:p>
        </w:tc>
        <w:tc>
          <w:tcPr>
            <w:tcW w:w="1202" w:type="dxa"/>
            <w:tcBorders>
              <w:top w:val="nil"/>
              <w:left w:val="nil"/>
              <w:bottom w:val="nil"/>
              <w:right w:val="nil"/>
            </w:tcBorders>
            <w:shd w:val="clear" w:color="auto" w:fill="auto"/>
            <w:noWrap/>
            <w:vAlign w:val="bottom"/>
            <w:hideMark/>
          </w:tcPr>
          <w:p w14:paraId="4B6C9EE2" w14:textId="77777777" w:rsidR="00BF43D9" w:rsidRPr="00A62C75" w:rsidRDefault="00BF43D9" w:rsidP="00A62C75">
            <w:pPr>
              <w:spacing w:after="0" w:line="240" w:lineRule="auto"/>
              <w:jc w:val="right"/>
              <w:rPr>
                <w:rFonts w:eastAsia="Times New Roman"/>
              </w:rPr>
            </w:pPr>
            <w:r w:rsidRPr="00A62C75">
              <w:rPr>
                <w:rFonts w:eastAsia="Times New Roman"/>
              </w:rPr>
              <w:t>26/07/2022</w:t>
            </w:r>
          </w:p>
        </w:tc>
        <w:tc>
          <w:tcPr>
            <w:tcW w:w="3760" w:type="dxa"/>
            <w:tcBorders>
              <w:top w:val="nil"/>
              <w:left w:val="nil"/>
              <w:bottom w:val="nil"/>
              <w:right w:val="nil"/>
            </w:tcBorders>
            <w:shd w:val="clear" w:color="auto" w:fill="auto"/>
            <w:noWrap/>
            <w:vAlign w:val="bottom"/>
            <w:hideMark/>
          </w:tcPr>
          <w:p w14:paraId="21182E47" w14:textId="77777777" w:rsidR="00BF43D9" w:rsidRPr="00A62C75" w:rsidRDefault="00BF43D9" w:rsidP="00A62C75">
            <w:pPr>
              <w:spacing w:after="0" w:line="240" w:lineRule="auto"/>
              <w:rPr>
                <w:rFonts w:eastAsia="Times New Roman"/>
              </w:rPr>
            </w:pPr>
            <w:r w:rsidRPr="00A62C75">
              <w:rPr>
                <w:rFonts w:eastAsia="Times New Roman"/>
              </w:rPr>
              <w:t>WRTC</w:t>
            </w:r>
          </w:p>
        </w:tc>
        <w:tc>
          <w:tcPr>
            <w:tcW w:w="2800" w:type="dxa"/>
            <w:tcBorders>
              <w:top w:val="nil"/>
              <w:left w:val="nil"/>
              <w:bottom w:val="nil"/>
              <w:right w:val="nil"/>
            </w:tcBorders>
            <w:shd w:val="clear" w:color="auto" w:fill="auto"/>
            <w:noWrap/>
            <w:vAlign w:val="bottom"/>
            <w:hideMark/>
          </w:tcPr>
          <w:p w14:paraId="37B41C08" w14:textId="77777777" w:rsidR="00BF43D9" w:rsidRPr="00A62C75" w:rsidRDefault="00BF43D9" w:rsidP="00A62C75">
            <w:pPr>
              <w:spacing w:after="0" w:line="240" w:lineRule="auto"/>
              <w:rPr>
                <w:rFonts w:eastAsia="Times New Roman"/>
              </w:rPr>
            </w:pPr>
            <w:r w:rsidRPr="00A62C75">
              <w:rPr>
                <w:rFonts w:eastAsia="Times New Roman"/>
              </w:rPr>
              <w:t>Fermeture RD8-RD8bis</w:t>
            </w:r>
          </w:p>
        </w:tc>
      </w:tr>
      <w:tr w:rsidR="00BF43D9" w:rsidRPr="00A62C75" w14:paraId="7F014269" w14:textId="77777777" w:rsidTr="00BF43D9">
        <w:trPr>
          <w:trHeight w:val="300"/>
        </w:trPr>
        <w:tc>
          <w:tcPr>
            <w:tcW w:w="1200" w:type="dxa"/>
            <w:tcBorders>
              <w:top w:val="nil"/>
              <w:left w:val="nil"/>
              <w:bottom w:val="nil"/>
              <w:right w:val="nil"/>
            </w:tcBorders>
            <w:shd w:val="clear" w:color="auto" w:fill="auto"/>
            <w:noWrap/>
            <w:vAlign w:val="bottom"/>
            <w:hideMark/>
          </w:tcPr>
          <w:p w14:paraId="1BA96583" w14:textId="77777777" w:rsidR="00BF43D9" w:rsidRPr="00A62C75" w:rsidRDefault="00BF43D9" w:rsidP="00A62C75">
            <w:pPr>
              <w:spacing w:after="0" w:line="240" w:lineRule="auto"/>
              <w:jc w:val="right"/>
              <w:rPr>
                <w:rFonts w:eastAsia="Times New Roman"/>
              </w:rPr>
            </w:pPr>
            <w:r w:rsidRPr="00A62C75">
              <w:rPr>
                <w:rFonts w:eastAsia="Times New Roman"/>
              </w:rPr>
              <w:lastRenderedPageBreak/>
              <w:t>33</w:t>
            </w:r>
          </w:p>
        </w:tc>
        <w:tc>
          <w:tcPr>
            <w:tcW w:w="1202" w:type="dxa"/>
            <w:tcBorders>
              <w:top w:val="nil"/>
              <w:left w:val="nil"/>
              <w:bottom w:val="nil"/>
              <w:right w:val="nil"/>
            </w:tcBorders>
            <w:shd w:val="clear" w:color="auto" w:fill="auto"/>
            <w:noWrap/>
            <w:vAlign w:val="bottom"/>
            <w:hideMark/>
          </w:tcPr>
          <w:p w14:paraId="4CA81DE4" w14:textId="77777777" w:rsidR="00BF43D9" w:rsidRPr="00A62C75" w:rsidRDefault="00BF43D9" w:rsidP="00A62C75">
            <w:pPr>
              <w:spacing w:after="0" w:line="240" w:lineRule="auto"/>
              <w:jc w:val="right"/>
              <w:rPr>
                <w:rFonts w:eastAsia="Times New Roman"/>
              </w:rPr>
            </w:pPr>
            <w:r w:rsidRPr="00A62C75">
              <w:rPr>
                <w:rFonts w:eastAsia="Times New Roman"/>
              </w:rPr>
              <w:t>26/07/2022</w:t>
            </w:r>
          </w:p>
        </w:tc>
        <w:tc>
          <w:tcPr>
            <w:tcW w:w="3760" w:type="dxa"/>
            <w:tcBorders>
              <w:top w:val="nil"/>
              <w:left w:val="nil"/>
              <w:bottom w:val="nil"/>
              <w:right w:val="nil"/>
            </w:tcBorders>
            <w:shd w:val="clear" w:color="auto" w:fill="auto"/>
            <w:noWrap/>
            <w:vAlign w:val="bottom"/>
            <w:hideMark/>
          </w:tcPr>
          <w:p w14:paraId="688FA2B8" w14:textId="77777777" w:rsidR="00BF43D9" w:rsidRPr="00A62C75" w:rsidRDefault="00BF43D9" w:rsidP="00A62C75">
            <w:pPr>
              <w:spacing w:after="0" w:line="240" w:lineRule="auto"/>
              <w:rPr>
                <w:rFonts w:eastAsia="Times New Roman"/>
              </w:rPr>
            </w:pPr>
            <w:r w:rsidRPr="00A62C75">
              <w:rPr>
                <w:rFonts w:eastAsia="Times New Roman"/>
              </w:rPr>
              <w:t>WRTC</w:t>
            </w:r>
          </w:p>
        </w:tc>
        <w:tc>
          <w:tcPr>
            <w:tcW w:w="2800" w:type="dxa"/>
            <w:tcBorders>
              <w:top w:val="nil"/>
              <w:left w:val="nil"/>
              <w:bottom w:val="nil"/>
              <w:right w:val="nil"/>
            </w:tcBorders>
            <w:shd w:val="clear" w:color="auto" w:fill="auto"/>
            <w:noWrap/>
            <w:vAlign w:val="bottom"/>
            <w:hideMark/>
          </w:tcPr>
          <w:p w14:paraId="69626673" w14:textId="77777777" w:rsidR="00BF43D9" w:rsidRPr="00A62C75" w:rsidRDefault="00BF43D9" w:rsidP="00A62C75">
            <w:pPr>
              <w:spacing w:after="0" w:line="240" w:lineRule="auto"/>
              <w:rPr>
                <w:rFonts w:eastAsia="Times New Roman"/>
              </w:rPr>
            </w:pPr>
            <w:r w:rsidRPr="00A62C75">
              <w:rPr>
                <w:rFonts w:eastAsia="Times New Roman"/>
              </w:rPr>
              <w:t>fermeture Chemin rural</w:t>
            </w:r>
          </w:p>
        </w:tc>
      </w:tr>
      <w:tr w:rsidR="00BF43D9" w:rsidRPr="00A62C75" w14:paraId="48B61AEB" w14:textId="77777777" w:rsidTr="00BF43D9">
        <w:trPr>
          <w:trHeight w:val="300"/>
        </w:trPr>
        <w:tc>
          <w:tcPr>
            <w:tcW w:w="1200" w:type="dxa"/>
            <w:tcBorders>
              <w:top w:val="nil"/>
              <w:left w:val="nil"/>
              <w:bottom w:val="nil"/>
              <w:right w:val="nil"/>
            </w:tcBorders>
            <w:shd w:val="clear" w:color="auto" w:fill="auto"/>
            <w:noWrap/>
            <w:vAlign w:val="bottom"/>
            <w:hideMark/>
          </w:tcPr>
          <w:p w14:paraId="6E5DA0EA" w14:textId="77777777" w:rsidR="00BF43D9" w:rsidRPr="00A62C75" w:rsidRDefault="00BF43D9" w:rsidP="00A62C75">
            <w:pPr>
              <w:spacing w:after="0" w:line="240" w:lineRule="auto"/>
              <w:jc w:val="right"/>
              <w:rPr>
                <w:rFonts w:eastAsia="Times New Roman"/>
              </w:rPr>
            </w:pPr>
            <w:r w:rsidRPr="00A62C75">
              <w:rPr>
                <w:rFonts w:eastAsia="Times New Roman"/>
              </w:rPr>
              <w:t>34</w:t>
            </w:r>
          </w:p>
        </w:tc>
        <w:tc>
          <w:tcPr>
            <w:tcW w:w="1202" w:type="dxa"/>
            <w:tcBorders>
              <w:top w:val="nil"/>
              <w:left w:val="nil"/>
              <w:bottom w:val="nil"/>
              <w:right w:val="nil"/>
            </w:tcBorders>
            <w:shd w:val="clear" w:color="auto" w:fill="auto"/>
            <w:noWrap/>
            <w:vAlign w:val="bottom"/>
            <w:hideMark/>
          </w:tcPr>
          <w:p w14:paraId="18F32B12" w14:textId="77777777" w:rsidR="00BF43D9" w:rsidRPr="00A62C75" w:rsidRDefault="00BF43D9" w:rsidP="00A62C75">
            <w:pPr>
              <w:spacing w:after="0" w:line="240" w:lineRule="auto"/>
              <w:jc w:val="right"/>
              <w:rPr>
                <w:rFonts w:eastAsia="Times New Roman"/>
              </w:rPr>
            </w:pPr>
            <w:r w:rsidRPr="00A62C75">
              <w:rPr>
                <w:rFonts w:eastAsia="Times New Roman"/>
              </w:rPr>
              <w:t>23/08/2022</w:t>
            </w:r>
          </w:p>
        </w:tc>
        <w:tc>
          <w:tcPr>
            <w:tcW w:w="3760" w:type="dxa"/>
            <w:tcBorders>
              <w:top w:val="nil"/>
              <w:left w:val="nil"/>
              <w:bottom w:val="nil"/>
              <w:right w:val="nil"/>
            </w:tcBorders>
            <w:shd w:val="clear" w:color="auto" w:fill="auto"/>
            <w:noWrap/>
            <w:vAlign w:val="bottom"/>
            <w:hideMark/>
          </w:tcPr>
          <w:p w14:paraId="43C800F8" w14:textId="77777777" w:rsidR="00BF43D9" w:rsidRPr="00A62C75" w:rsidRDefault="00BF43D9" w:rsidP="00A62C75">
            <w:pPr>
              <w:spacing w:after="0" w:line="240" w:lineRule="auto"/>
              <w:rPr>
                <w:rFonts w:eastAsia="Times New Roman"/>
              </w:rPr>
            </w:pPr>
            <w:r w:rsidRPr="00A62C75">
              <w:rPr>
                <w:rFonts w:eastAsia="Times New Roman"/>
              </w:rPr>
              <w:t>500 nocturnes</w:t>
            </w:r>
          </w:p>
        </w:tc>
        <w:tc>
          <w:tcPr>
            <w:tcW w:w="2800" w:type="dxa"/>
            <w:tcBorders>
              <w:top w:val="nil"/>
              <w:left w:val="nil"/>
              <w:bottom w:val="nil"/>
              <w:right w:val="nil"/>
            </w:tcBorders>
            <w:shd w:val="clear" w:color="auto" w:fill="auto"/>
            <w:noWrap/>
            <w:vAlign w:val="bottom"/>
            <w:hideMark/>
          </w:tcPr>
          <w:p w14:paraId="6ADA031B" w14:textId="77777777" w:rsidR="00BF43D9" w:rsidRPr="00A62C75" w:rsidRDefault="00BF43D9" w:rsidP="00A62C75">
            <w:pPr>
              <w:spacing w:after="0" w:line="240" w:lineRule="auto"/>
              <w:rPr>
                <w:rFonts w:eastAsia="Times New Roman"/>
              </w:rPr>
            </w:pPr>
            <w:r w:rsidRPr="00A62C75">
              <w:rPr>
                <w:rFonts w:eastAsia="Times New Roman"/>
              </w:rPr>
              <w:t>Feux d'artifices</w:t>
            </w:r>
            <w:r w:rsidR="00D13CBB">
              <w:rPr>
                <w:rFonts w:eastAsia="Times New Roman"/>
              </w:rPr>
              <w:t xml:space="preserve"> annulation</w:t>
            </w:r>
          </w:p>
        </w:tc>
      </w:tr>
      <w:tr w:rsidR="00BF43D9" w:rsidRPr="00A62C75" w14:paraId="7A373041" w14:textId="77777777" w:rsidTr="00BF43D9">
        <w:trPr>
          <w:trHeight w:val="300"/>
        </w:trPr>
        <w:tc>
          <w:tcPr>
            <w:tcW w:w="1200" w:type="dxa"/>
            <w:tcBorders>
              <w:top w:val="nil"/>
              <w:left w:val="nil"/>
              <w:bottom w:val="nil"/>
              <w:right w:val="nil"/>
            </w:tcBorders>
            <w:shd w:val="clear" w:color="auto" w:fill="auto"/>
            <w:noWrap/>
            <w:vAlign w:val="bottom"/>
            <w:hideMark/>
          </w:tcPr>
          <w:p w14:paraId="0D3389CF" w14:textId="77777777" w:rsidR="00BF43D9" w:rsidRPr="00A62C75" w:rsidRDefault="00BF43D9" w:rsidP="00A62C75">
            <w:pPr>
              <w:spacing w:after="0" w:line="240" w:lineRule="auto"/>
              <w:jc w:val="right"/>
              <w:rPr>
                <w:rFonts w:eastAsia="Times New Roman"/>
              </w:rPr>
            </w:pPr>
            <w:r w:rsidRPr="00A62C75">
              <w:rPr>
                <w:rFonts w:eastAsia="Times New Roman"/>
              </w:rPr>
              <w:t>35</w:t>
            </w:r>
          </w:p>
        </w:tc>
        <w:tc>
          <w:tcPr>
            <w:tcW w:w="1202" w:type="dxa"/>
            <w:tcBorders>
              <w:top w:val="nil"/>
              <w:left w:val="nil"/>
              <w:bottom w:val="nil"/>
              <w:right w:val="nil"/>
            </w:tcBorders>
            <w:shd w:val="clear" w:color="auto" w:fill="auto"/>
            <w:noWrap/>
            <w:vAlign w:val="bottom"/>
            <w:hideMark/>
          </w:tcPr>
          <w:p w14:paraId="0D3A74E9" w14:textId="77777777" w:rsidR="00BF43D9" w:rsidRPr="00A62C75" w:rsidRDefault="00BF43D9" w:rsidP="00A62C75">
            <w:pPr>
              <w:spacing w:after="0" w:line="240" w:lineRule="auto"/>
              <w:jc w:val="right"/>
              <w:rPr>
                <w:rFonts w:eastAsia="Times New Roman"/>
              </w:rPr>
            </w:pPr>
            <w:r w:rsidRPr="00A62C75">
              <w:rPr>
                <w:rFonts w:eastAsia="Times New Roman"/>
              </w:rPr>
              <w:t>23/08/2022</w:t>
            </w:r>
          </w:p>
        </w:tc>
        <w:tc>
          <w:tcPr>
            <w:tcW w:w="3760" w:type="dxa"/>
            <w:tcBorders>
              <w:top w:val="nil"/>
              <w:left w:val="nil"/>
              <w:bottom w:val="nil"/>
              <w:right w:val="nil"/>
            </w:tcBorders>
            <w:shd w:val="clear" w:color="auto" w:fill="auto"/>
            <w:noWrap/>
            <w:vAlign w:val="bottom"/>
            <w:hideMark/>
          </w:tcPr>
          <w:p w14:paraId="16A3D6A7" w14:textId="77777777" w:rsidR="00BF43D9" w:rsidRPr="00A62C75" w:rsidRDefault="00BF43D9" w:rsidP="00A62C75">
            <w:pPr>
              <w:spacing w:after="0" w:line="240" w:lineRule="auto"/>
              <w:rPr>
                <w:rFonts w:eastAsia="Times New Roman"/>
              </w:rPr>
            </w:pPr>
            <w:r w:rsidRPr="00A62C75">
              <w:rPr>
                <w:rFonts w:eastAsia="Times New Roman"/>
              </w:rPr>
              <w:t>LGTP</w:t>
            </w:r>
          </w:p>
        </w:tc>
        <w:tc>
          <w:tcPr>
            <w:tcW w:w="2800" w:type="dxa"/>
            <w:tcBorders>
              <w:top w:val="nil"/>
              <w:left w:val="nil"/>
              <w:bottom w:val="nil"/>
              <w:right w:val="nil"/>
            </w:tcBorders>
            <w:shd w:val="clear" w:color="auto" w:fill="auto"/>
            <w:noWrap/>
            <w:vAlign w:val="bottom"/>
            <w:hideMark/>
          </w:tcPr>
          <w:p w14:paraId="266E8D80" w14:textId="77777777" w:rsidR="00BF43D9" w:rsidRPr="00A62C75" w:rsidRDefault="00BF43D9" w:rsidP="00A62C75">
            <w:pPr>
              <w:spacing w:after="0" w:line="240" w:lineRule="auto"/>
              <w:rPr>
                <w:rFonts w:eastAsia="Times New Roman"/>
              </w:rPr>
            </w:pPr>
            <w:r w:rsidRPr="00A62C75">
              <w:rPr>
                <w:rFonts w:eastAsia="Times New Roman"/>
              </w:rPr>
              <w:t>Rue Principale</w:t>
            </w:r>
          </w:p>
        </w:tc>
      </w:tr>
    </w:tbl>
    <w:p w14:paraId="324315C4" w14:textId="77777777" w:rsidR="00D967C7" w:rsidRDefault="00D967C7" w:rsidP="00FF0395">
      <w:pPr>
        <w:spacing w:after="0" w:line="240" w:lineRule="auto"/>
        <w:jc w:val="both"/>
        <w:rPr>
          <w:rFonts w:asciiTheme="minorHAnsi" w:hAnsiTheme="minorHAnsi" w:cstheme="minorHAnsi"/>
          <w:i/>
          <w:color w:val="auto"/>
          <w:sz w:val="24"/>
          <w:szCs w:val="24"/>
        </w:rPr>
      </w:pPr>
    </w:p>
    <w:p w14:paraId="52A6C643" w14:textId="77777777" w:rsidR="00A4004D" w:rsidRPr="00CD5D8D" w:rsidRDefault="00A4004D" w:rsidP="00A4004D">
      <w:pPr>
        <w:rPr>
          <w:b/>
          <w:u w:val="single"/>
        </w:rPr>
      </w:pPr>
      <w:r>
        <w:rPr>
          <w:b/>
          <w:u w:val="single"/>
        </w:rPr>
        <w:t>POINT N° 4 – CREATION DE LA FONCTION DE CONSEILLER MUNICIPAL -CORRESPONDANT INCENDIE ET SECOURS</w:t>
      </w:r>
    </w:p>
    <w:p w14:paraId="6310CBCF" w14:textId="77777777" w:rsidR="00A4004D" w:rsidRDefault="00A4004D" w:rsidP="00A4004D">
      <w:pPr>
        <w:jc w:val="both"/>
      </w:pPr>
      <w:r>
        <w:t>L’article 13 de la loi 2021 – 1520 du 25 novembre 2021 vise à désigner une personne référente en matière d’incendie et de secours au s</w:t>
      </w:r>
      <w:r w:rsidR="00F67AD9">
        <w:t>e</w:t>
      </w:r>
      <w:r>
        <w:t>in du Conseil Municipal. Le décret n° 2022-1091 du 29 juillet 2022 détermine les conditions et les modalités de créations et d’exercice de cette nouvelle fonction en créant le nouvel article D731-14 du Code de la Sécurité Intérieure.</w:t>
      </w:r>
    </w:p>
    <w:p w14:paraId="1667AB61" w14:textId="77777777" w:rsidR="00A4004D" w:rsidRDefault="00A4004D" w:rsidP="00A4004D">
      <w:pPr>
        <w:jc w:val="both"/>
        <w:rPr>
          <w:rFonts w:eastAsia="Arial Unicode MS"/>
        </w:rPr>
      </w:pPr>
      <w:r>
        <w:rPr>
          <w:rFonts w:eastAsia="Arial Unicode MS"/>
        </w:rPr>
        <w:t xml:space="preserve">Après en avoir délibéré, le Conseil Municipal, à la majorité des membres présents et représentée, sauf une voix (Monsieur Gilbert VONAU) le Conseil Municipal désigne </w:t>
      </w:r>
    </w:p>
    <w:p w14:paraId="22266049" w14:textId="77777777" w:rsidR="00A4004D" w:rsidRDefault="00A4004D" w:rsidP="00A4004D">
      <w:pPr>
        <w:jc w:val="both"/>
        <w:rPr>
          <w:rFonts w:eastAsia="Arial Unicode MS"/>
        </w:rPr>
      </w:pPr>
      <w:r>
        <w:rPr>
          <w:rFonts w:eastAsia="Arial Unicode MS"/>
        </w:rPr>
        <w:t>Monsieur Gilbert VONAU, correspondant Incendie et Secours.</w:t>
      </w:r>
    </w:p>
    <w:p w14:paraId="3548A544" w14:textId="77777777" w:rsidR="00823244" w:rsidRPr="00CD5D8D" w:rsidRDefault="00823244" w:rsidP="00823244">
      <w:pPr>
        <w:spacing w:after="0" w:line="240" w:lineRule="auto"/>
        <w:rPr>
          <w:b/>
          <w:u w:val="single"/>
        </w:rPr>
      </w:pPr>
      <w:r>
        <w:rPr>
          <w:b/>
          <w:u w:val="single"/>
        </w:rPr>
        <w:t>POINT N° 5 – TERRITOIRE ENERGIE ALSACE  – Rapport annuel 2021</w:t>
      </w:r>
    </w:p>
    <w:p w14:paraId="3EF8E5E3" w14:textId="77777777" w:rsidR="00823244" w:rsidRPr="00E039EE" w:rsidRDefault="00823244" w:rsidP="00823244">
      <w:pPr>
        <w:spacing w:after="0" w:line="240" w:lineRule="auto"/>
        <w:jc w:val="both"/>
        <w:rPr>
          <w:rFonts w:asciiTheme="minorHAnsi" w:hAnsiTheme="minorHAnsi" w:cstheme="minorHAnsi"/>
          <w:color w:val="auto"/>
          <w:sz w:val="24"/>
          <w:szCs w:val="24"/>
        </w:rPr>
      </w:pPr>
    </w:p>
    <w:p w14:paraId="6D981A8A" w14:textId="77777777" w:rsidR="00823244" w:rsidRPr="00E039EE" w:rsidRDefault="00823244" w:rsidP="00823244">
      <w:pPr>
        <w:spacing w:after="0" w:line="240" w:lineRule="auto"/>
        <w:jc w:val="both"/>
        <w:rPr>
          <w:rFonts w:asciiTheme="minorHAnsi" w:hAnsiTheme="minorHAnsi" w:cstheme="minorHAnsi"/>
          <w:color w:val="auto"/>
          <w:sz w:val="24"/>
          <w:szCs w:val="24"/>
        </w:rPr>
      </w:pPr>
      <w:r w:rsidRPr="00E039EE">
        <w:rPr>
          <w:rFonts w:asciiTheme="minorHAnsi" w:hAnsiTheme="minorHAnsi" w:cstheme="minorHAnsi"/>
          <w:color w:val="auto"/>
          <w:sz w:val="24"/>
          <w:szCs w:val="24"/>
        </w:rPr>
        <w:t xml:space="preserve">Monsieur le Maire donne lecture du rapport annuel </w:t>
      </w:r>
      <w:r>
        <w:rPr>
          <w:rFonts w:asciiTheme="minorHAnsi" w:hAnsiTheme="minorHAnsi" w:cstheme="minorHAnsi"/>
          <w:color w:val="auto"/>
          <w:sz w:val="24"/>
          <w:szCs w:val="24"/>
        </w:rPr>
        <w:t>du Territoire Energie Alsace</w:t>
      </w:r>
      <w:r w:rsidRPr="00E039EE">
        <w:rPr>
          <w:rFonts w:asciiTheme="minorHAnsi" w:hAnsiTheme="minorHAnsi" w:cstheme="minorHAnsi"/>
          <w:color w:val="auto"/>
          <w:sz w:val="24"/>
          <w:szCs w:val="24"/>
        </w:rPr>
        <w:t>. Le rapport est consultable</w:t>
      </w:r>
      <w:r>
        <w:rPr>
          <w:rFonts w:asciiTheme="minorHAnsi" w:hAnsiTheme="minorHAnsi" w:cstheme="minorHAnsi"/>
          <w:color w:val="auto"/>
          <w:sz w:val="24"/>
          <w:szCs w:val="24"/>
        </w:rPr>
        <w:t xml:space="preserve"> en Mairie selon les heures d’ouverture ou</w:t>
      </w:r>
      <w:r w:rsidRPr="00E039EE">
        <w:rPr>
          <w:rFonts w:asciiTheme="minorHAnsi" w:hAnsiTheme="minorHAnsi" w:cstheme="minorHAnsi"/>
          <w:color w:val="auto"/>
          <w:sz w:val="24"/>
          <w:szCs w:val="24"/>
        </w:rPr>
        <w:t xml:space="preserve"> sur le site de la commune (www.biltzheim.fr)</w:t>
      </w:r>
      <w:r>
        <w:rPr>
          <w:rFonts w:asciiTheme="minorHAnsi" w:hAnsiTheme="minorHAnsi" w:cstheme="minorHAnsi"/>
          <w:color w:val="auto"/>
          <w:sz w:val="24"/>
          <w:szCs w:val="24"/>
        </w:rPr>
        <w:t>.</w:t>
      </w:r>
    </w:p>
    <w:p w14:paraId="7F3F219B" w14:textId="77777777" w:rsidR="00823244" w:rsidRDefault="00823244" w:rsidP="00A4004D">
      <w:pPr>
        <w:rPr>
          <w:b/>
          <w:u w:val="single"/>
        </w:rPr>
      </w:pPr>
    </w:p>
    <w:p w14:paraId="33F932B7" w14:textId="77777777" w:rsidR="00A4004D" w:rsidRPr="00CD5D8D" w:rsidRDefault="00A4004D" w:rsidP="00A4004D">
      <w:pPr>
        <w:rPr>
          <w:b/>
          <w:u w:val="single"/>
        </w:rPr>
      </w:pPr>
      <w:r>
        <w:rPr>
          <w:b/>
          <w:u w:val="single"/>
        </w:rPr>
        <w:t>POINT N°6 – DROIT DE PREEMPTION URBAIN</w:t>
      </w:r>
    </w:p>
    <w:p w14:paraId="7A1B769C" w14:textId="77777777" w:rsidR="00A4004D" w:rsidRDefault="00A4004D" w:rsidP="00A4004D">
      <w:pPr>
        <w:jc w:val="both"/>
      </w:pPr>
      <w:r>
        <w:t>Monsieur le Maire informe qu’une demande de droit de préemption urbain est arrivée en mairie pour la parcelle Section 3 n° 27.</w:t>
      </w:r>
    </w:p>
    <w:p w14:paraId="0AA2409A" w14:textId="77777777" w:rsidR="00A4004D" w:rsidRDefault="00A4004D" w:rsidP="00A4004D">
      <w:pPr>
        <w:jc w:val="both"/>
      </w:pPr>
      <w:r>
        <w:t>Après en avoir délibéré et à l’unanimité des membres présents et représentés, le conseil municipal renonce à son droit de préemption urbain.</w:t>
      </w:r>
    </w:p>
    <w:p w14:paraId="0D95063A" w14:textId="77777777" w:rsidR="00823244" w:rsidRPr="00CD5D8D" w:rsidRDefault="00823244" w:rsidP="00823244">
      <w:pPr>
        <w:spacing w:after="0" w:line="240" w:lineRule="auto"/>
        <w:rPr>
          <w:b/>
          <w:u w:val="single"/>
        </w:rPr>
      </w:pPr>
      <w:r>
        <w:rPr>
          <w:b/>
          <w:u w:val="single"/>
        </w:rPr>
        <w:t>POINT N° 7 – COMMUNAUTE DE COMMUNES DU CENTRE HAUT-RHIN (CCCHR) – Compte rendu de la réunion du 8 septembre 2022</w:t>
      </w:r>
    </w:p>
    <w:p w14:paraId="291C8DFA" w14:textId="77777777" w:rsidR="00823244" w:rsidRPr="00E039EE" w:rsidRDefault="00823244" w:rsidP="00823244">
      <w:pPr>
        <w:spacing w:after="0" w:line="240" w:lineRule="auto"/>
        <w:jc w:val="both"/>
        <w:rPr>
          <w:rFonts w:asciiTheme="minorHAnsi" w:hAnsiTheme="minorHAnsi" w:cstheme="minorHAnsi"/>
          <w:color w:val="auto"/>
          <w:sz w:val="24"/>
          <w:szCs w:val="24"/>
        </w:rPr>
      </w:pPr>
    </w:p>
    <w:p w14:paraId="477F7E6C" w14:textId="77777777" w:rsidR="00823244" w:rsidRPr="00E039EE" w:rsidRDefault="00823244" w:rsidP="00823244">
      <w:pPr>
        <w:spacing w:after="0" w:line="240" w:lineRule="auto"/>
        <w:jc w:val="both"/>
        <w:rPr>
          <w:rFonts w:asciiTheme="minorHAnsi" w:hAnsiTheme="minorHAnsi" w:cstheme="minorHAnsi"/>
          <w:color w:val="auto"/>
          <w:sz w:val="24"/>
          <w:szCs w:val="24"/>
        </w:rPr>
      </w:pPr>
      <w:r w:rsidRPr="00E039EE">
        <w:rPr>
          <w:rFonts w:asciiTheme="minorHAnsi" w:hAnsiTheme="minorHAnsi" w:cstheme="minorHAnsi"/>
          <w:color w:val="auto"/>
          <w:sz w:val="24"/>
          <w:szCs w:val="24"/>
        </w:rPr>
        <w:t xml:space="preserve">Monsieur le Maire </w:t>
      </w:r>
      <w:r>
        <w:rPr>
          <w:rFonts w:asciiTheme="minorHAnsi" w:hAnsiTheme="minorHAnsi" w:cstheme="minorHAnsi"/>
          <w:color w:val="auto"/>
          <w:sz w:val="24"/>
          <w:szCs w:val="24"/>
        </w:rPr>
        <w:t>informe le conseil municipal des différents points traités par la CCCHR lors de la dernière réunion qui s’est déroulée le 8 septembre 2022.</w:t>
      </w:r>
    </w:p>
    <w:p w14:paraId="0121BD78" w14:textId="77777777" w:rsidR="00A4004D" w:rsidRDefault="00A4004D" w:rsidP="00A4004D">
      <w:pPr>
        <w:tabs>
          <w:tab w:val="center" w:pos="7371"/>
        </w:tabs>
      </w:pPr>
    </w:p>
    <w:p w14:paraId="066E5BF8" w14:textId="77777777" w:rsidR="00A4004D" w:rsidRPr="00CD5D8D" w:rsidRDefault="00A4004D" w:rsidP="00A4004D">
      <w:pPr>
        <w:rPr>
          <w:b/>
          <w:u w:val="single"/>
        </w:rPr>
      </w:pPr>
      <w:r>
        <w:rPr>
          <w:b/>
          <w:u w:val="single"/>
        </w:rPr>
        <w:t>POINT N°8 – RENOVATION THERMIQUE ECOLE/MAIRIE</w:t>
      </w:r>
    </w:p>
    <w:p w14:paraId="52CAF57C" w14:textId="77777777" w:rsidR="00A4004D" w:rsidRDefault="00A4004D" w:rsidP="00A4004D"/>
    <w:p w14:paraId="4F388AD1" w14:textId="77777777" w:rsidR="00A4004D" w:rsidRDefault="00A4004D" w:rsidP="00A4004D">
      <w:pPr>
        <w:jc w:val="both"/>
      </w:pPr>
      <w:r>
        <w:t>Après les études concernant la rénovation thermique de la Mairie et de l’Ecole, une consultation a été réalisée pour retenir l’architecte, qui sera en charge des travaux.</w:t>
      </w:r>
    </w:p>
    <w:p w14:paraId="47325CAD" w14:textId="77777777" w:rsidR="00A4004D" w:rsidRDefault="00A4004D" w:rsidP="00A4004D">
      <w:pPr>
        <w:jc w:val="both"/>
      </w:pPr>
      <w:r>
        <w:t>Après avoir analysé les offres reçues, le conseil municipal décide à l’unanimité des membres présents et représentés :</w:t>
      </w:r>
    </w:p>
    <w:p w14:paraId="721A3023" w14:textId="77777777" w:rsidR="00A4004D" w:rsidRDefault="00A4004D" w:rsidP="00A4004D">
      <w:pPr>
        <w:jc w:val="both"/>
      </w:pPr>
    </w:p>
    <w:p w14:paraId="71B5A001" w14:textId="77777777" w:rsidR="00A4004D" w:rsidRDefault="00A4004D" w:rsidP="00A4004D">
      <w:pPr>
        <w:pStyle w:val="Paragraphedeliste"/>
        <w:numPr>
          <w:ilvl w:val="0"/>
          <w:numId w:val="10"/>
        </w:numPr>
        <w:spacing w:after="200" w:line="276" w:lineRule="auto"/>
        <w:jc w:val="both"/>
      </w:pPr>
      <w:r>
        <w:t>De retenir Monsieur GARRETTI, architecte à Pfastatt,</w:t>
      </w:r>
    </w:p>
    <w:p w14:paraId="5FC838C7" w14:textId="77777777" w:rsidR="00A4004D" w:rsidRDefault="00A4004D" w:rsidP="00A4004D">
      <w:pPr>
        <w:pStyle w:val="Paragraphedeliste"/>
        <w:numPr>
          <w:ilvl w:val="0"/>
          <w:numId w:val="10"/>
        </w:numPr>
        <w:tabs>
          <w:tab w:val="center" w:pos="7371"/>
        </w:tabs>
        <w:spacing w:after="200" w:line="276" w:lineRule="auto"/>
      </w:pPr>
      <w:r>
        <w:t>D’autoriser Monsieur le Maire à signer le contrat d’engagement.</w:t>
      </w:r>
    </w:p>
    <w:p w14:paraId="1F371239" w14:textId="77777777" w:rsidR="00BB28BA" w:rsidRPr="00FF0395" w:rsidRDefault="00BB28BA" w:rsidP="00FF0395">
      <w:pPr>
        <w:spacing w:after="0" w:line="240" w:lineRule="auto"/>
        <w:jc w:val="both"/>
        <w:rPr>
          <w:rFonts w:asciiTheme="minorHAnsi" w:hAnsiTheme="minorHAnsi" w:cstheme="minorHAnsi"/>
          <w:i/>
          <w:color w:val="auto"/>
          <w:sz w:val="24"/>
          <w:szCs w:val="24"/>
        </w:rPr>
      </w:pPr>
    </w:p>
    <w:p w14:paraId="1EC2C5B6" w14:textId="77777777" w:rsidR="00A4004D" w:rsidRPr="00CD5D8D" w:rsidRDefault="00A4004D" w:rsidP="00A4004D">
      <w:pPr>
        <w:rPr>
          <w:b/>
          <w:u w:val="single"/>
        </w:rPr>
      </w:pPr>
      <w:r>
        <w:rPr>
          <w:b/>
          <w:u w:val="single"/>
        </w:rPr>
        <w:t>POINT N° 9 – CHAUDIERE HORS SERVICE - MANDAT SPECIAL ET REMBOURSEMENT DE FRAIS</w:t>
      </w:r>
    </w:p>
    <w:p w14:paraId="3127A904" w14:textId="77777777" w:rsidR="00A4004D" w:rsidRDefault="00A4004D" w:rsidP="00A4004D">
      <w:pPr>
        <w:jc w:val="both"/>
      </w:pPr>
      <w:r>
        <w:t>Dans le cadre de l’exercice de leur mandat, les élus locaux peuvent être appelés à effectuer, sous certaines conditions, des missions spécifiques pour le compte de leur collectivité, désignées sous le terme de mandat spécial.</w:t>
      </w:r>
    </w:p>
    <w:p w14:paraId="598BC662" w14:textId="77777777" w:rsidR="00A4004D" w:rsidRDefault="00A4004D" w:rsidP="00A4004D">
      <w:pPr>
        <w:jc w:val="both"/>
      </w:pPr>
      <w:r>
        <w:t>Le mandat spécial correspond à une mission qui doit être accomplie, dans l'intérêt de la collectivité, par un ou plusieurs membres de l’organe délibérant et avec l'autorisation de celui-ci.</w:t>
      </w:r>
    </w:p>
    <w:p w14:paraId="624685D3" w14:textId="77777777" w:rsidR="00A4004D" w:rsidRDefault="00A4004D" w:rsidP="00A4004D">
      <w:pPr>
        <w:jc w:val="both"/>
      </w:pPr>
      <w:r>
        <w:t>La notion de mandat spécial exclut toutes les activités courantes de l'élu et doit correspondre à une opération déterminée de façon précise quant à son objet et limitée dans sa durée. Le mandat spécial doit entraîner des déplacements inhabituels.</w:t>
      </w:r>
    </w:p>
    <w:p w14:paraId="4688E2E4" w14:textId="77777777" w:rsidR="00A4004D" w:rsidRDefault="00A4004D" w:rsidP="00A4004D">
      <w:pPr>
        <w:jc w:val="both"/>
      </w:pPr>
      <w:r>
        <w:t>Ce mandat spécial doit être délivré :</w:t>
      </w:r>
    </w:p>
    <w:p w14:paraId="0C752C9B" w14:textId="77777777" w:rsidR="00A4004D" w:rsidRDefault="00A4004D" w:rsidP="00A4004D">
      <w:pPr>
        <w:jc w:val="both"/>
      </w:pPr>
      <w:r>
        <w:t>- à des élus nommément désignés ;</w:t>
      </w:r>
    </w:p>
    <w:p w14:paraId="063CFFBE" w14:textId="77777777" w:rsidR="00A4004D" w:rsidRDefault="00A4004D" w:rsidP="00A4004D">
      <w:pPr>
        <w:jc w:val="both"/>
      </w:pPr>
      <w:r>
        <w:t>- pour une mission déterminée de façon précise et circonscrite dans le temps ;</w:t>
      </w:r>
    </w:p>
    <w:p w14:paraId="6D2BCFCC" w14:textId="77777777" w:rsidR="00A4004D" w:rsidRDefault="00A4004D" w:rsidP="00A4004D">
      <w:pPr>
        <w:jc w:val="both"/>
      </w:pPr>
      <w:r>
        <w:t>- accomplie dans l’intérêt de la collectivité ;</w:t>
      </w:r>
    </w:p>
    <w:p w14:paraId="44CFB2A8" w14:textId="77777777" w:rsidR="00A4004D" w:rsidRDefault="00A4004D" w:rsidP="00A4004D">
      <w:pPr>
        <w:jc w:val="both"/>
      </w:pPr>
      <w:r>
        <w:t>- et préalablement à la mission, sauf cas d’urgence ou de force majeure dûment justifiés.</w:t>
      </w:r>
    </w:p>
    <w:p w14:paraId="6F05A015" w14:textId="77777777" w:rsidR="00A4004D" w:rsidRDefault="00A4004D" w:rsidP="00A4004D">
      <w:pPr>
        <w:jc w:val="both"/>
      </w:pPr>
      <w:r>
        <w:t>Conformément aux articles L. 2123-18 et R2123-22-1 du CGCT, les élus chargés de mandats spéciaux par leur assemblée peuvent prétendre, sur justificatif de la durée réelle du déplacement, d'une part, au paiement d'indemnités journalières destinées à rembourser forfaitairement leurs frais supplémentaires de repas et de nuitée nécessités par l'exercice de ces mandats et, d'autre part, au remboursement des frais de transport engagés à cette occasion.</w:t>
      </w:r>
    </w:p>
    <w:p w14:paraId="45DB49A7" w14:textId="77777777" w:rsidR="00A4004D" w:rsidRDefault="00A4004D" w:rsidP="00A4004D">
      <w:pPr>
        <w:jc w:val="both"/>
      </w:pPr>
      <w:r>
        <w:t>Les dépenses effectuées dans l'accomplissement de ces missions sont remboursées selon des modalités fixées par délibération de l’organe délibérant.  Ainsi, il est proposé que la Mairie de Biltzheim rembourse les frais occasionnés par élus agissant au titre d’un mandat spécial pour les déplacements réalisés en dehors du périmètre de Biltzheim dans les conditions désignées ci-après :</w:t>
      </w:r>
    </w:p>
    <w:p w14:paraId="08A5679C" w14:textId="77777777" w:rsidR="00A4004D" w:rsidRDefault="00A4004D" w:rsidP="00A4004D">
      <w:pPr>
        <w:jc w:val="both"/>
      </w:pPr>
      <w:r>
        <w:t>- frais de séjour et de repas : le remboursement forfaitaire s'effectuera dans la limite du montant</w:t>
      </w:r>
    </w:p>
    <w:p w14:paraId="4C847A47" w14:textId="77777777" w:rsidR="00A4004D" w:rsidRDefault="00A4004D" w:rsidP="00A4004D">
      <w:pPr>
        <w:jc w:val="both"/>
      </w:pPr>
      <w:r>
        <w:t>- frais de déplacement avec le véhicule personnel de l’élu : versement d'indemnités kilométriques calculées en fonction du type de véhicule, de la puissance fiscale et du nombre de kilomètres parcouru sur la base des tarifs fixés par l’arrêté ministériel en vigueur</w:t>
      </w:r>
    </w:p>
    <w:p w14:paraId="1153CEE3" w14:textId="77777777" w:rsidR="00A4004D" w:rsidRDefault="00A4004D" w:rsidP="00A4004D">
      <w:pPr>
        <w:jc w:val="both"/>
      </w:pPr>
      <w:r>
        <w:t>- Frais annexes et complémentaires : les frais de péage d'autoroute, les frais de stationnement du véhicule : le remboursement s’effectue sur la base des frais réels.</w:t>
      </w:r>
    </w:p>
    <w:p w14:paraId="57348CD1" w14:textId="77777777" w:rsidR="00A4004D" w:rsidRDefault="00A4004D" w:rsidP="00A4004D">
      <w:pPr>
        <w:jc w:val="both"/>
      </w:pPr>
      <w:r>
        <w:t>Vu le Code général des collectivités territoriales et notamment ses articles L.2123-18 et R.2123-22-1</w:t>
      </w:r>
    </w:p>
    <w:p w14:paraId="160B0A2A" w14:textId="77777777" w:rsidR="00A4004D" w:rsidRDefault="00A4004D" w:rsidP="00A4004D">
      <w:pPr>
        <w:jc w:val="both"/>
      </w:pPr>
      <w:r>
        <w:t>Vu l’arrêté du 3 juillet 2006 modifié fixant le taux des indemnités kilométriques prévues à l'article 10 du décret n°2006-781 fixant les conditions et les modalités de règlement des frais occasionnés par les déplacements temporaires des personnels de l’État ;</w:t>
      </w:r>
    </w:p>
    <w:p w14:paraId="4091B7BD" w14:textId="77777777" w:rsidR="00A4004D" w:rsidRDefault="00A4004D" w:rsidP="00A4004D">
      <w:pPr>
        <w:jc w:val="both"/>
      </w:pPr>
      <w:r>
        <w:t>Considérant la panne de la chaudière de la Mairie, dû au corps de chauffe qui n’est plus en production, il est proposé au Conseil Municipal :</w:t>
      </w:r>
    </w:p>
    <w:p w14:paraId="31429644" w14:textId="77777777" w:rsidR="00A4004D" w:rsidRDefault="00A4004D" w:rsidP="00A4004D">
      <w:pPr>
        <w:jc w:val="both"/>
      </w:pPr>
    </w:p>
    <w:p w14:paraId="628B88EA" w14:textId="77777777" w:rsidR="00A4004D" w:rsidRDefault="00A4004D" w:rsidP="00A4004D">
      <w:pPr>
        <w:contextualSpacing/>
        <w:jc w:val="both"/>
      </w:pPr>
      <w:r>
        <w:lastRenderedPageBreak/>
        <w:t>- DE CONFERER le mandat spécial à M. Gilbert VONAU, Maire de Biltzheim, aux fins de récupérer une chaudière d’occasion, avec son véhicule privé,</w:t>
      </w:r>
    </w:p>
    <w:p w14:paraId="1E106D86" w14:textId="77777777" w:rsidR="00A4004D" w:rsidRDefault="00A4004D" w:rsidP="00A4004D">
      <w:pPr>
        <w:contextualSpacing/>
        <w:jc w:val="both"/>
      </w:pPr>
      <w:r>
        <w:t>- DE CONFERER le mandat spécial à M. VONAU, Maire de Biltzheim,</w:t>
      </w:r>
    </w:p>
    <w:p w14:paraId="77467276" w14:textId="77777777" w:rsidR="00A4004D" w:rsidRDefault="00A4004D" w:rsidP="00A4004D">
      <w:pPr>
        <w:contextualSpacing/>
        <w:jc w:val="both"/>
      </w:pPr>
      <w:r>
        <w:t>- D’APPROUVER les modalités de remboursement des frais occasionnés par les élus agissant au titre d’un mandat spécial pour les déplacements réalisés en dehors du périmètre du syndicat mixte dans les conditions définies ci-dessous, sur présentation d’un état des frais, précisant notamment l’identité de l’élu, son itinéraire, les dates de départ et de retour, et des justificatifs des factures qu’il a acquittées :</w:t>
      </w:r>
    </w:p>
    <w:p w14:paraId="64A20F54" w14:textId="77777777" w:rsidR="00A4004D" w:rsidRDefault="00A4004D" w:rsidP="00A4004D">
      <w:pPr>
        <w:ind w:left="567"/>
        <w:contextualSpacing/>
        <w:jc w:val="both"/>
      </w:pPr>
      <w:r>
        <w:t>* frais de repas,</w:t>
      </w:r>
    </w:p>
    <w:p w14:paraId="3832EA19" w14:textId="77777777" w:rsidR="00A4004D" w:rsidRDefault="00A4004D" w:rsidP="00A4004D">
      <w:pPr>
        <w:ind w:left="567"/>
        <w:contextualSpacing/>
        <w:jc w:val="both"/>
      </w:pPr>
      <w:r>
        <w:t>* frais de déplacement avec le véhicule personnel de l’élu : versement d'indemnités kilométriques calculées en fonction du type de véhicule, de la puissance fiscale et du nombre de kilomètres parcouru, sur la base des tarifs fixés par l’arrêté ministériel en vigueur,</w:t>
      </w:r>
    </w:p>
    <w:p w14:paraId="144BA018" w14:textId="77777777" w:rsidR="00A4004D" w:rsidRDefault="00A4004D" w:rsidP="00A4004D">
      <w:pPr>
        <w:ind w:left="567"/>
        <w:contextualSpacing/>
        <w:jc w:val="both"/>
      </w:pPr>
      <w:r>
        <w:t>* frais annexes et complémentaires (frais de péage d'autoroute, stationnement du véhicule) : le remboursement s’effectue sur la base des frais réels,</w:t>
      </w:r>
    </w:p>
    <w:p w14:paraId="3449787C" w14:textId="77777777" w:rsidR="00A4004D" w:rsidRDefault="00A4004D" w:rsidP="00A4004D">
      <w:pPr>
        <w:contextualSpacing/>
        <w:jc w:val="both"/>
      </w:pPr>
      <w:r>
        <w:t xml:space="preserve">- </w:t>
      </w:r>
      <w:r w:rsidRPr="00A12F37">
        <w:t xml:space="preserve">D’AUTORISER </w:t>
      </w:r>
      <w:r>
        <w:t>Monsieur le Maire à être accompagné de Monsieur Stéphane DIEUDONNE, pour qui les frais de repas seront également pris en charge ce jour. Les heures de travail seront décomptées dans son temps de travail,</w:t>
      </w:r>
    </w:p>
    <w:p w14:paraId="019FF6A1" w14:textId="77777777" w:rsidR="00A4004D" w:rsidRDefault="00A4004D" w:rsidP="00A4004D">
      <w:pPr>
        <w:contextualSpacing/>
        <w:jc w:val="both"/>
      </w:pPr>
      <w:r>
        <w:t xml:space="preserve">- D’AUTORISER le </w:t>
      </w:r>
      <w:r w:rsidR="00F67AD9">
        <w:t>Maire</w:t>
      </w:r>
      <w:r>
        <w:t xml:space="preserve"> ou son représentant à signer tout autre document se rapportant à cette affaire.</w:t>
      </w:r>
    </w:p>
    <w:p w14:paraId="70C54033" w14:textId="77777777" w:rsidR="00A4004D" w:rsidRDefault="00A4004D" w:rsidP="00FF0395">
      <w:pPr>
        <w:spacing w:after="0" w:line="240" w:lineRule="auto"/>
        <w:rPr>
          <w:rFonts w:asciiTheme="minorHAnsi" w:hAnsiTheme="minorHAnsi" w:cstheme="minorHAnsi"/>
          <w:b/>
          <w:sz w:val="24"/>
          <w:szCs w:val="24"/>
          <w:u w:val="single"/>
        </w:rPr>
      </w:pPr>
    </w:p>
    <w:p w14:paraId="5A3CC9D5" w14:textId="77777777" w:rsidR="00F0586F" w:rsidRPr="00FF0395" w:rsidRDefault="00D165F5" w:rsidP="00FF0395">
      <w:pPr>
        <w:spacing w:after="0" w:line="240" w:lineRule="auto"/>
        <w:rPr>
          <w:rFonts w:asciiTheme="minorHAnsi" w:hAnsiTheme="minorHAnsi" w:cstheme="minorHAnsi"/>
          <w:b/>
          <w:color w:val="auto"/>
          <w:sz w:val="24"/>
          <w:szCs w:val="24"/>
          <w:u w:val="single"/>
        </w:rPr>
      </w:pPr>
      <w:r w:rsidRPr="00FF0395">
        <w:rPr>
          <w:rFonts w:asciiTheme="minorHAnsi" w:hAnsiTheme="minorHAnsi" w:cstheme="minorHAnsi"/>
          <w:b/>
          <w:sz w:val="24"/>
          <w:szCs w:val="24"/>
          <w:u w:val="single"/>
        </w:rPr>
        <w:t xml:space="preserve">POINT N° </w:t>
      </w:r>
      <w:r w:rsidR="00823244">
        <w:rPr>
          <w:rFonts w:asciiTheme="minorHAnsi" w:hAnsiTheme="minorHAnsi" w:cstheme="minorHAnsi"/>
          <w:b/>
          <w:sz w:val="24"/>
          <w:szCs w:val="24"/>
          <w:u w:val="single"/>
        </w:rPr>
        <w:t>10</w:t>
      </w:r>
      <w:r w:rsidRPr="00FF0395">
        <w:rPr>
          <w:rFonts w:asciiTheme="minorHAnsi" w:hAnsiTheme="minorHAnsi" w:cstheme="minorHAnsi"/>
          <w:b/>
          <w:sz w:val="24"/>
          <w:szCs w:val="24"/>
          <w:u w:val="single"/>
        </w:rPr>
        <w:t xml:space="preserve"> –</w:t>
      </w:r>
      <w:r w:rsidR="00F0586F" w:rsidRPr="00FF0395">
        <w:rPr>
          <w:rFonts w:asciiTheme="minorHAnsi" w:hAnsiTheme="minorHAnsi" w:cstheme="minorHAnsi"/>
          <w:b/>
          <w:color w:val="auto"/>
          <w:sz w:val="24"/>
          <w:szCs w:val="24"/>
          <w:u w:val="single"/>
        </w:rPr>
        <w:t xml:space="preserve"> DIVERS</w:t>
      </w:r>
      <w:r w:rsidR="002D42E2" w:rsidRPr="00FF0395">
        <w:rPr>
          <w:rFonts w:asciiTheme="minorHAnsi" w:hAnsiTheme="minorHAnsi" w:cstheme="minorHAnsi"/>
          <w:b/>
          <w:color w:val="auto"/>
          <w:sz w:val="24"/>
          <w:szCs w:val="24"/>
          <w:u w:val="single"/>
        </w:rPr>
        <w:t xml:space="preserve"> – Tour de table</w:t>
      </w:r>
    </w:p>
    <w:p w14:paraId="6917C592" w14:textId="77777777" w:rsidR="00F0586F" w:rsidRPr="00FF0395" w:rsidRDefault="00F0586F" w:rsidP="00FF0395">
      <w:pPr>
        <w:spacing w:after="0" w:line="240" w:lineRule="auto"/>
        <w:rPr>
          <w:rFonts w:asciiTheme="minorHAnsi" w:hAnsiTheme="minorHAnsi" w:cstheme="minorHAnsi"/>
          <w:color w:val="auto"/>
          <w:sz w:val="24"/>
          <w:szCs w:val="24"/>
        </w:rPr>
      </w:pPr>
    </w:p>
    <w:p w14:paraId="50036008" w14:textId="77777777" w:rsidR="00BF43D9" w:rsidRDefault="00BF43D9" w:rsidP="00FF0395">
      <w:pPr>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Monsieur le Maire</w:t>
      </w:r>
      <w:r w:rsidR="0019453E">
        <w:rPr>
          <w:rFonts w:asciiTheme="minorHAnsi" w:hAnsiTheme="minorHAnsi" w:cstheme="minorHAnsi"/>
          <w:color w:val="auto"/>
          <w:sz w:val="24"/>
          <w:szCs w:val="24"/>
        </w:rPr>
        <w:t> :</w:t>
      </w:r>
    </w:p>
    <w:p w14:paraId="2C88059F" w14:textId="77777777" w:rsidR="0025291F" w:rsidRDefault="00BF43D9" w:rsidP="00FF0395">
      <w:pPr>
        <w:spacing w:after="0" w:line="240" w:lineRule="auto"/>
        <w:rPr>
          <w:rFonts w:asciiTheme="minorHAnsi" w:hAnsiTheme="minorHAnsi" w:cstheme="minorHAnsi"/>
          <w:color w:val="auto"/>
          <w:sz w:val="24"/>
          <w:szCs w:val="24"/>
        </w:rPr>
      </w:pPr>
      <w:proofErr w:type="gramStart"/>
      <w:r>
        <w:rPr>
          <w:rFonts w:asciiTheme="minorHAnsi" w:hAnsiTheme="minorHAnsi" w:cstheme="minorHAnsi"/>
          <w:color w:val="auto"/>
          <w:sz w:val="24"/>
          <w:szCs w:val="24"/>
        </w:rPr>
        <w:t>informe</w:t>
      </w:r>
      <w:proofErr w:type="gramEnd"/>
      <w:r>
        <w:rPr>
          <w:rFonts w:asciiTheme="minorHAnsi" w:hAnsiTheme="minorHAnsi" w:cstheme="minorHAnsi"/>
          <w:color w:val="auto"/>
          <w:sz w:val="24"/>
          <w:szCs w:val="24"/>
        </w:rPr>
        <w:t xml:space="preserve"> des réunions passées</w:t>
      </w:r>
      <w:r w:rsidR="0019453E">
        <w:rPr>
          <w:rFonts w:asciiTheme="minorHAnsi" w:hAnsiTheme="minorHAnsi" w:cstheme="minorHAnsi"/>
          <w:color w:val="auto"/>
          <w:sz w:val="24"/>
          <w:szCs w:val="24"/>
        </w:rPr>
        <w:t>,</w:t>
      </w:r>
      <w:r>
        <w:rPr>
          <w:rFonts w:asciiTheme="minorHAnsi" w:hAnsiTheme="minorHAnsi" w:cstheme="minorHAnsi"/>
          <w:color w:val="auto"/>
          <w:sz w:val="24"/>
          <w:szCs w:val="24"/>
        </w:rPr>
        <w:t xml:space="preserve"> en Sous-Préfecture, à la CEA (Collectivité Européenne d’Alsace) et VIALIS.</w:t>
      </w:r>
    </w:p>
    <w:p w14:paraId="794C821F" w14:textId="77777777" w:rsidR="00BF43D9" w:rsidRDefault="00BF43D9" w:rsidP="00FF0395">
      <w:pPr>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Rappelle la prochaine réunion publique concernant la réserve citoyenne.</w:t>
      </w:r>
    </w:p>
    <w:p w14:paraId="0728C58B" w14:textId="77777777" w:rsidR="00BF43D9" w:rsidRDefault="00BF43D9" w:rsidP="00FF0395">
      <w:pPr>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Indique que le repas des Ainés aura lieu le 18 décembre 2022 à l’Anneau du Rhin.</w:t>
      </w:r>
    </w:p>
    <w:p w14:paraId="422F16B9" w14:textId="77777777" w:rsidR="0019453E" w:rsidRDefault="0019453E" w:rsidP="00FF0395">
      <w:pPr>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 xml:space="preserve">Propose de réaménager la salle du Conseil Municipal, avec une extension. </w:t>
      </w:r>
      <w:r w:rsidR="00F67AD9">
        <w:rPr>
          <w:rFonts w:asciiTheme="minorHAnsi" w:hAnsiTheme="minorHAnsi" w:cstheme="minorHAnsi"/>
          <w:color w:val="auto"/>
          <w:sz w:val="24"/>
          <w:szCs w:val="24"/>
        </w:rPr>
        <w:t>Dans la salle actuelle, l</w:t>
      </w:r>
      <w:r>
        <w:rPr>
          <w:rFonts w:asciiTheme="minorHAnsi" w:hAnsiTheme="minorHAnsi" w:cstheme="minorHAnsi"/>
          <w:color w:val="auto"/>
          <w:sz w:val="24"/>
          <w:szCs w:val="24"/>
        </w:rPr>
        <w:t>’installation de tables et chaises supplémentaires est irréalisable, en terme de ‘reste à circuler’, et ce malgré des tables gerbables.</w:t>
      </w:r>
    </w:p>
    <w:p w14:paraId="23879E03" w14:textId="77777777" w:rsidR="0019453E" w:rsidRDefault="0019453E" w:rsidP="00FF0395">
      <w:pPr>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Rend compte des démarches engagées pour la perte de la taxe foncière des entreprises.</w:t>
      </w:r>
    </w:p>
    <w:p w14:paraId="24C594A9" w14:textId="77777777" w:rsidR="0019453E" w:rsidRDefault="0019453E" w:rsidP="00FF0395">
      <w:pPr>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La solution d’autocollant pour des voitures stationnées sur le trottoir n’est pas retenue.</w:t>
      </w:r>
    </w:p>
    <w:p w14:paraId="4AE4DA61" w14:textId="77777777" w:rsidR="0019453E" w:rsidRDefault="0019453E" w:rsidP="00FF0395">
      <w:pPr>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Le calendrier du trimestre à venir est validé.</w:t>
      </w:r>
    </w:p>
    <w:p w14:paraId="489AA3EA" w14:textId="77777777" w:rsidR="0019453E" w:rsidRDefault="0019453E" w:rsidP="00FF0395">
      <w:pPr>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Le Conseil Municipal choisit les emplacements des containers pour les déchets fermentables.</w:t>
      </w:r>
    </w:p>
    <w:p w14:paraId="6F8F1854" w14:textId="77777777" w:rsidR="0019453E" w:rsidRDefault="0019453E" w:rsidP="00FF0395">
      <w:pPr>
        <w:spacing w:after="0" w:line="240" w:lineRule="auto"/>
        <w:rPr>
          <w:rFonts w:asciiTheme="minorHAnsi" w:hAnsiTheme="minorHAnsi" w:cstheme="minorHAnsi"/>
          <w:color w:val="auto"/>
          <w:sz w:val="24"/>
          <w:szCs w:val="24"/>
        </w:rPr>
      </w:pPr>
    </w:p>
    <w:p w14:paraId="5FA543ED" w14:textId="77777777" w:rsidR="00BF43D9" w:rsidRDefault="00BF43D9" w:rsidP="00FF0395">
      <w:pPr>
        <w:spacing w:after="0" w:line="240" w:lineRule="auto"/>
        <w:rPr>
          <w:rFonts w:asciiTheme="minorHAnsi" w:hAnsiTheme="minorHAnsi" w:cstheme="minorHAnsi"/>
          <w:color w:val="auto"/>
          <w:sz w:val="24"/>
          <w:szCs w:val="24"/>
        </w:rPr>
      </w:pPr>
    </w:p>
    <w:p w14:paraId="622BCD36" w14:textId="77777777" w:rsidR="00BF43D9" w:rsidRPr="00FF0395" w:rsidRDefault="00BF43D9" w:rsidP="00FF0395">
      <w:pPr>
        <w:spacing w:after="0" w:line="240" w:lineRule="auto"/>
        <w:rPr>
          <w:rFonts w:asciiTheme="minorHAnsi" w:hAnsiTheme="minorHAnsi" w:cstheme="minorHAnsi"/>
          <w:color w:val="auto"/>
          <w:sz w:val="24"/>
          <w:szCs w:val="24"/>
        </w:rPr>
      </w:pPr>
    </w:p>
    <w:p w14:paraId="456C82F5" w14:textId="77777777" w:rsidR="00980DCA" w:rsidRPr="00FF0395" w:rsidRDefault="00980DCA" w:rsidP="00FF0395">
      <w:pPr>
        <w:spacing w:after="0" w:line="240" w:lineRule="auto"/>
        <w:rPr>
          <w:rFonts w:asciiTheme="minorHAnsi" w:hAnsiTheme="minorHAnsi" w:cstheme="minorHAnsi"/>
          <w:color w:val="auto"/>
          <w:sz w:val="24"/>
          <w:szCs w:val="24"/>
        </w:rPr>
      </w:pPr>
    </w:p>
    <w:p w14:paraId="6EE8D1E2" w14:textId="77777777" w:rsidR="008210D3" w:rsidRDefault="00252AA9" w:rsidP="003B7B4A">
      <w:pPr>
        <w:spacing w:after="0" w:line="240" w:lineRule="auto"/>
        <w:ind w:left="370" w:right="304" w:hanging="10"/>
        <w:contextualSpacing/>
      </w:pPr>
      <w:r w:rsidRPr="00392F6A">
        <w:rPr>
          <w:rFonts w:asciiTheme="minorHAnsi" w:eastAsia="Times New Roman" w:hAnsiTheme="minorHAnsi" w:cstheme="minorHAnsi"/>
        </w:rPr>
        <w:t xml:space="preserve">Plus personne ne demandant la parole, la séance se clôture à </w:t>
      </w:r>
      <w:r w:rsidR="00FF0395">
        <w:rPr>
          <w:rFonts w:asciiTheme="minorHAnsi" w:eastAsia="Times New Roman" w:hAnsiTheme="minorHAnsi" w:cstheme="minorHAnsi"/>
        </w:rPr>
        <w:t>22h30</w:t>
      </w:r>
      <w:r w:rsidRPr="00392F6A">
        <w:rPr>
          <w:rFonts w:asciiTheme="minorHAnsi" w:eastAsia="Times New Roman" w:hAnsiTheme="minorHAnsi" w:cstheme="minorHAnsi"/>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br w:type="page"/>
      </w:r>
    </w:p>
    <w:p w14:paraId="74C8C5FB" w14:textId="77777777" w:rsidR="00974EBC" w:rsidRDefault="00974EBC" w:rsidP="00DC2AE5">
      <w:pPr>
        <w:spacing w:after="0" w:line="240" w:lineRule="auto"/>
        <w:contextualSpacing/>
        <w:jc w:val="center"/>
      </w:pPr>
      <w:r>
        <w:rPr>
          <w:rFonts w:ascii="Times New Roman" w:eastAsia="Times New Roman" w:hAnsi="Times New Roman" w:cs="Times New Roman"/>
          <w:b/>
          <w:sz w:val="24"/>
        </w:rPr>
        <w:lastRenderedPageBreak/>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14:paraId="55602A30" w14:textId="77777777" w:rsidR="00911B04" w:rsidRDefault="00252AA9" w:rsidP="00DC2AE5">
      <w:pPr>
        <w:pBdr>
          <w:top w:val="single" w:sz="4" w:space="0" w:color="000000"/>
          <w:left w:val="single" w:sz="4" w:space="0" w:color="000000"/>
          <w:bottom w:val="single" w:sz="4" w:space="0" w:color="000000"/>
          <w:right w:val="single" w:sz="4" w:space="0" w:color="000000"/>
        </w:pBdr>
        <w:spacing w:after="0" w:line="240" w:lineRule="auto"/>
        <w:ind w:left="137" w:right="451"/>
        <w:contextualSpacing/>
        <w:jc w:val="center"/>
        <w:rPr>
          <w:rFonts w:ascii="Times New Roman" w:eastAsia="Times New Roman" w:hAnsi="Times New Roman" w:cs="Times New Roman"/>
          <w:b/>
          <w:sz w:val="24"/>
          <w:szCs w:val="24"/>
        </w:rPr>
      </w:pPr>
      <w:r w:rsidRPr="00911B04">
        <w:rPr>
          <w:rFonts w:ascii="Times New Roman" w:eastAsia="Times New Roman" w:hAnsi="Times New Roman" w:cs="Times New Roman"/>
          <w:b/>
          <w:sz w:val="24"/>
          <w:szCs w:val="24"/>
        </w:rPr>
        <w:t xml:space="preserve">Tableau des signatures pour l’approbation du procès-verbal  des délibérations du Conseil Municipal de la Commune de BILTZHEIM </w:t>
      </w:r>
    </w:p>
    <w:p w14:paraId="653F64F4" w14:textId="77777777" w:rsidR="008210D3" w:rsidRPr="00911B04" w:rsidRDefault="00252AA9" w:rsidP="00DC2AE5">
      <w:pPr>
        <w:pBdr>
          <w:top w:val="single" w:sz="4" w:space="0" w:color="000000"/>
          <w:left w:val="single" w:sz="4" w:space="0" w:color="000000"/>
          <w:bottom w:val="single" w:sz="4" w:space="0" w:color="000000"/>
          <w:right w:val="single" w:sz="4" w:space="0" w:color="000000"/>
        </w:pBdr>
        <w:spacing w:after="0" w:line="240" w:lineRule="auto"/>
        <w:ind w:left="137" w:right="451"/>
        <w:contextualSpacing/>
        <w:jc w:val="center"/>
        <w:rPr>
          <w:sz w:val="24"/>
          <w:szCs w:val="24"/>
        </w:rPr>
      </w:pPr>
      <w:proofErr w:type="gramStart"/>
      <w:r w:rsidRPr="00911B04">
        <w:rPr>
          <w:rFonts w:ascii="Times New Roman" w:eastAsia="Times New Roman" w:hAnsi="Times New Roman" w:cs="Times New Roman"/>
          <w:b/>
          <w:sz w:val="24"/>
          <w:szCs w:val="24"/>
        </w:rPr>
        <w:t>de</w:t>
      </w:r>
      <w:proofErr w:type="gramEnd"/>
      <w:r w:rsidRPr="00911B04">
        <w:rPr>
          <w:rFonts w:ascii="Times New Roman" w:eastAsia="Times New Roman" w:hAnsi="Times New Roman" w:cs="Times New Roman"/>
          <w:b/>
          <w:sz w:val="24"/>
          <w:szCs w:val="24"/>
        </w:rPr>
        <w:t xml:space="preserve"> la séance du </w:t>
      </w:r>
      <w:r w:rsidR="00C61BD9">
        <w:rPr>
          <w:rFonts w:ascii="Times New Roman" w:eastAsia="Times New Roman" w:hAnsi="Times New Roman" w:cs="Times New Roman"/>
          <w:b/>
          <w:sz w:val="24"/>
          <w:szCs w:val="24"/>
        </w:rPr>
        <w:t>10 octobre</w:t>
      </w:r>
      <w:r w:rsidR="00DF44B7">
        <w:rPr>
          <w:rFonts w:ascii="Times New Roman" w:eastAsia="Times New Roman" w:hAnsi="Times New Roman" w:cs="Times New Roman"/>
          <w:b/>
          <w:sz w:val="24"/>
          <w:szCs w:val="24"/>
        </w:rPr>
        <w:t xml:space="preserve"> 2022</w:t>
      </w:r>
    </w:p>
    <w:p w14:paraId="4C10C599" w14:textId="77777777" w:rsidR="008210D3" w:rsidRDefault="00252AA9" w:rsidP="00DC2AE5">
      <w:pPr>
        <w:spacing w:after="0" w:line="240" w:lineRule="auto"/>
        <w:contextualSpacing/>
        <w:jc w:val="center"/>
        <w:rPr>
          <w:rFonts w:ascii="Times New Roman" w:eastAsia="Times New Roman" w:hAnsi="Times New Roman" w:cs="Times New Roman"/>
          <w:b/>
          <w:sz w:val="24"/>
        </w:rPr>
      </w:pPr>
      <w:r>
        <w:rPr>
          <w:rFonts w:ascii="Times New Roman" w:eastAsia="Times New Roman" w:hAnsi="Times New Roman" w:cs="Times New Roman"/>
          <w:b/>
          <w:sz w:val="24"/>
        </w:rPr>
        <w:t>ORDRE DU JOUR :</w:t>
      </w:r>
    </w:p>
    <w:p w14:paraId="3A795A12" w14:textId="77777777" w:rsidR="002A7CED" w:rsidRPr="000644D1" w:rsidRDefault="002A7CED" w:rsidP="00DC2AE5">
      <w:pPr>
        <w:spacing w:after="0" w:line="240" w:lineRule="auto"/>
        <w:contextualSpacing/>
        <w:jc w:val="center"/>
        <w:rPr>
          <w:sz w:val="18"/>
          <w:szCs w:val="18"/>
        </w:rPr>
      </w:pPr>
    </w:p>
    <w:p w14:paraId="5C81360F" w14:textId="77777777" w:rsidR="00C61BD9" w:rsidRPr="00C61BD9" w:rsidRDefault="00C61BD9" w:rsidP="00C61BD9">
      <w:pPr>
        <w:spacing w:after="0" w:line="240" w:lineRule="auto"/>
        <w:jc w:val="both"/>
        <w:rPr>
          <w:b/>
          <w:sz w:val="20"/>
          <w:szCs w:val="20"/>
        </w:rPr>
      </w:pPr>
      <w:r w:rsidRPr="00C61BD9">
        <w:rPr>
          <w:b/>
          <w:sz w:val="20"/>
          <w:szCs w:val="20"/>
        </w:rPr>
        <w:t>1) Approbation du Compte  rendu de la  séance   du  29 aout 2022</w:t>
      </w:r>
    </w:p>
    <w:p w14:paraId="6403CF43" w14:textId="77777777" w:rsidR="00C61BD9" w:rsidRPr="00C61BD9" w:rsidRDefault="00C61BD9" w:rsidP="00C61BD9">
      <w:pPr>
        <w:spacing w:after="0" w:line="240" w:lineRule="auto"/>
        <w:jc w:val="both"/>
        <w:rPr>
          <w:b/>
          <w:sz w:val="20"/>
          <w:szCs w:val="20"/>
        </w:rPr>
      </w:pPr>
      <w:r w:rsidRPr="00C61BD9">
        <w:rPr>
          <w:b/>
          <w:sz w:val="20"/>
          <w:szCs w:val="20"/>
        </w:rPr>
        <w:t>2) Désignation du secrétaire de séance</w:t>
      </w:r>
    </w:p>
    <w:p w14:paraId="01333A2D" w14:textId="77777777" w:rsidR="00C61BD9" w:rsidRPr="00C61BD9" w:rsidRDefault="00C61BD9" w:rsidP="00C61BD9">
      <w:pPr>
        <w:spacing w:after="0" w:line="240" w:lineRule="auto"/>
        <w:jc w:val="both"/>
        <w:rPr>
          <w:b/>
          <w:sz w:val="20"/>
          <w:szCs w:val="20"/>
        </w:rPr>
      </w:pPr>
      <w:r w:rsidRPr="00C61BD9">
        <w:rPr>
          <w:b/>
          <w:sz w:val="20"/>
          <w:szCs w:val="20"/>
        </w:rPr>
        <w:t xml:space="preserve">3) Compte rendu sur utilisation des délégations de compétence, </w:t>
      </w:r>
    </w:p>
    <w:p w14:paraId="254B74FD" w14:textId="77777777" w:rsidR="00C61BD9" w:rsidRPr="00C61BD9" w:rsidRDefault="00C61BD9" w:rsidP="00C61BD9">
      <w:pPr>
        <w:spacing w:after="0" w:line="240" w:lineRule="auto"/>
        <w:jc w:val="both"/>
        <w:rPr>
          <w:i/>
          <w:sz w:val="20"/>
          <w:szCs w:val="20"/>
        </w:rPr>
      </w:pPr>
      <w:r w:rsidRPr="00C61BD9">
        <w:rPr>
          <w:b/>
          <w:sz w:val="20"/>
          <w:szCs w:val="20"/>
        </w:rPr>
        <w:t xml:space="preserve">4) Création de la fonction Conseiller Municipal correspondant incendie et secours,    </w:t>
      </w:r>
      <w:r w:rsidRPr="00C61BD9">
        <w:rPr>
          <w:i/>
          <w:sz w:val="20"/>
          <w:szCs w:val="20"/>
        </w:rPr>
        <w:t>Présentation de</w:t>
      </w:r>
      <w:r w:rsidRPr="00C61BD9">
        <w:rPr>
          <w:b/>
          <w:sz w:val="20"/>
          <w:szCs w:val="20"/>
        </w:rPr>
        <w:t xml:space="preserve"> </w:t>
      </w:r>
      <w:r w:rsidRPr="00C61BD9">
        <w:rPr>
          <w:i/>
          <w:sz w:val="20"/>
          <w:szCs w:val="20"/>
        </w:rPr>
        <w:t xml:space="preserve">la mission, désignation d’un candidat </w:t>
      </w:r>
    </w:p>
    <w:p w14:paraId="5AD3E0EE" w14:textId="77777777" w:rsidR="00C61BD9" w:rsidRPr="00C61BD9" w:rsidRDefault="00C61BD9" w:rsidP="00C61BD9">
      <w:pPr>
        <w:spacing w:after="0" w:line="240" w:lineRule="auto"/>
        <w:rPr>
          <w:i/>
          <w:sz w:val="20"/>
          <w:szCs w:val="20"/>
        </w:rPr>
      </w:pPr>
      <w:r w:rsidRPr="00C61BD9">
        <w:rPr>
          <w:b/>
          <w:sz w:val="20"/>
          <w:szCs w:val="20"/>
        </w:rPr>
        <w:t xml:space="preserve">5) Rapport Annuel  de territoire énergie alsace, </w:t>
      </w:r>
      <w:r w:rsidRPr="00C61BD9">
        <w:rPr>
          <w:i/>
          <w:sz w:val="20"/>
          <w:szCs w:val="20"/>
        </w:rPr>
        <w:t>présentation.</w:t>
      </w:r>
    </w:p>
    <w:p w14:paraId="0D68F9B2" w14:textId="77777777" w:rsidR="00C61BD9" w:rsidRPr="00C61BD9" w:rsidRDefault="00C61BD9" w:rsidP="00C61BD9">
      <w:pPr>
        <w:spacing w:after="0" w:line="240" w:lineRule="auto"/>
        <w:rPr>
          <w:b/>
          <w:i/>
          <w:sz w:val="20"/>
          <w:szCs w:val="20"/>
        </w:rPr>
      </w:pPr>
      <w:r w:rsidRPr="00C61BD9">
        <w:rPr>
          <w:b/>
          <w:sz w:val="20"/>
          <w:szCs w:val="20"/>
        </w:rPr>
        <w:t xml:space="preserve">6) Droit de préemption Urbain, </w:t>
      </w:r>
      <w:r w:rsidRPr="00C61BD9">
        <w:rPr>
          <w:i/>
          <w:sz w:val="20"/>
          <w:szCs w:val="20"/>
        </w:rPr>
        <w:t>concerne une maison d’habitation rue principale</w:t>
      </w:r>
      <w:r w:rsidRPr="00C61BD9">
        <w:rPr>
          <w:b/>
          <w:i/>
          <w:sz w:val="20"/>
          <w:szCs w:val="20"/>
        </w:rPr>
        <w:t xml:space="preserve">  </w:t>
      </w:r>
    </w:p>
    <w:p w14:paraId="0F3FDAC3" w14:textId="77777777" w:rsidR="00C61BD9" w:rsidRPr="00C61BD9" w:rsidRDefault="00C61BD9" w:rsidP="00C61BD9">
      <w:pPr>
        <w:spacing w:after="0" w:line="240" w:lineRule="auto"/>
        <w:rPr>
          <w:i/>
          <w:sz w:val="20"/>
          <w:szCs w:val="20"/>
        </w:rPr>
      </w:pPr>
      <w:r w:rsidRPr="00C61BD9">
        <w:rPr>
          <w:b/>
          <w:sz w:val="20"/>
          <w:szCs w:val="20"/>
        </w:rPr>
        <w:t xml:space="preserve">7) Intercommunalité, </w:t>
      </w:r>
      <w:r w:rsidRPr="00C61BD9">
        <w:rPr>
          <w:i/>
          <w:sz w:val="20"/>
          <w:szCs w:val="20"/>
        </w:rPr>
        <w:t xml:space="preserve">compte rendu réunion COM </w:t>
      </w:r>
      <w:proofErr w:type="spellStart"/>
      <w:r w:rsidRPr="00C61BD9">
        <w:rPr>
          <w:i/>
          <w:sz w:val="20"/>
          <w:szCs w:val="20"/>
        </w:rPr>
        <w:t>Com</w:t>
      </w:r>
      <w:proofErr w:type="spellEnd"/>
      <w:r w:rsidRPr="00C61BD9">
        <w:rPr>
          <w:i/>
          <w:sz w:val="20"/>
          <w:szCs w:val="20"/>
        </w:rPr>
        <w:t xml:space="preserve"> du 8/9</w:t>
      </w:r>
    </w:p>
    <w:p w14:paraId="1FB82E0E" w14:textId="77777777" w:rsidR="00C61BD9" w:rsidRPr="00C61BD9" w:rsidRDefault="00C61BD9" w:rsidP="00C61BD9">
      <w:pPr>
        <w:spacing w:after="0" w:line="240" w:lineRule="auto"/>
        <w:rPr>
          <w:i/>
          <w:sz w:val="20"/>
          <w:szCs w:val="20"/>
        </w:rPr>
      </w:pPr>
      <w:r w:rsidRPr="00C61BD9">
        <w:rPr>
          <w:b/>
          <w:sz w:val="20"/>
          <w:szCs w:val="20"/>
        </w:rPr>
        <w:t xml:space="preserve">8) Rénovation thermique ECOLE/MAIRIE, </w:t>
      </w:r>
      <w:r w:rsidRPr="00C61BD9">
        <w:rPr>
          <w:i/>
          <w:sz w:val="20"/>
          <w:szCs w:val="20"/>
        </w:rPr>
        <w:t xml:space="preserve"> choix de l’architecte   </w:t>
      </w:r>
    </w:p>
    <w:p w14:paraId="77CB7FF0" w14:textId="77777777" w:rsidR="00C61BD9" w:rsidRPr="00C61BD9" w:rsidRDefault="00C61BD9" w:rsidP="00C61BD9">
      <w:pPr>
        <w:spacing w:after="0" w:line="240" w:lineRule="auto"/>
        <w:rPr>
          <w:b/>
          <w:sz w:val="20"/>
          <w:szCs w:val="20"/>
        </w:rPr>
      </w:pPr>
      <w:r w:rsidRPr="00C61BD9">
        <w:rPr>
          <w:b/>
          <w:sz w:val="20"/>
          <w:szCs w:val="20"/>
        </w:rPr>
        <w:t xml:space="preserve">9) Dépannage chaudière mairie </w:t>
      </w:r>
    </w:p>
    <w:p w14:paraId="54F80483" w14:textId="77777777" w:rsidR="00C61BD9" w:rsidRPr="00C61BD9" w:rsidRDefault="00C61BD9" w:rsidP="00C61BD9">
      <w:pPr>
        <w:spacing w:after="0" w:line="240" w:lineRule="auto"/>
        <w:jc w:val="both"/>
        <w:rPr>
          <w:b/>
          <w:sz w:val="20"/>
          <w:szCs w:val="20"/>
        </w:rPr>
      </w:pPr>
      <w:r w:rsidRPr="00C61BD9">
        <w:rPr>
          <w:b/>
          <w:sz w:val="20"/>
          <w:szCs w:val="20"/>
        </w:rPr>
        <w:t>10) Divers</w:t>
      </w:r>
    </w:p>
    <w:p w14:paraId="49D1E5D6" w14:textId="77777777" w:rsidR="00C61BD9" w:rsidRDefault="00C61BD9" w:rsidP="00C61BD9">
      <w:pPr>
        <w:spacing w:after="0" w:line="240" w:lineRule="auto"/>
        <w:ind w:left="-5" w:hanging="10"/>
        <w:rPr>
          <w:b/>
          <w:sz w:val="20"/>
          <w:szCs w:val="20"/>
        </w:rPr>
      </w:pPr>
    </w:p>
    <w:p w14:paraId="146B3131" w14:textId="77777777" w:rsidR="008210D3" w:rsidRPr="00911B04" w:rsidRDefault="00252AA9" w:rsidP="00DC2AE5">
      <w:pPr>
        <w:spacing w:after="0" w:line="240" w:lineRule="auto"/>
        <w:contextualSpacing/>
        <w:rPr>
          <w:sz w:val="10"/>
          <w:szCs w:val="10"/>
        </w:rPr>
      </w:pPr>
      <w:r w:rsidRPr="00911B04">
        <w:rPr>
          <w:rFonts w:ascii="Times New Roman" w:eastAsia="Times New Roman" w:hAnsi="Times New Roman" w:cs="Times New Roman"/>
          <w:sz w:val="10"/>
          <w:szCs w:val="10"/>
        </w:rPr>
        <w:t xml:space="preserve"> </w:t>
      </w:r>
    </w:p>
    <w:tbl>
      <w:tblPr>
        <w:tblStyle w:val="TableGrid"/>
        <w:tblW w:w="9062" w:type="dxa"/>
        <w:tblInd w:w="5" w:type="dxa"/>
        <w:tblCellMar>
          <w:top w:w="7" w:type="dxa"/>
          <w:left w:w="178" w:type="dxa"/>
          <w:right w:w="103" w:type="dxa"/>
        </w:tblCellMar>
        <w:tblLook w:val="04A0" w:firstRow="1" w:lastRow="0" w:firstColumn="1" w:lastColumn="0" w:noHBand="0" w:noVBand="1"/>
      </w:tblPr>
      <w:tblGrid>
        <w:gridCol w:w="2229"/>
        <w:gridCol w:w="2163"/>
        <w:gridCol w:w="2544"/>
        <w:gridCol w:w="2126"/>
      </w:tblGrid>
      <w:tr w:rsidR="008210D3" w14:paraId="75A2B637" w14:textId="77777777" w:rsidTr="00C61BD9">
        <w:trPr>
          <w:trHeight w:val="436"/>
        </w:trPr>
        <w:tc>
          <w:tcPr>
            <w:tcW w:w="2229" w:type="dxa"/>
            <w:tcBorders>
              <w:top w:val="single" w:sz="4" w:space="0" w:color="000000"/>
              <w:left w:val="single" w:sz="4" w:space="0" w:color="000000"/>
              <w:bottom w:val="single" w:sz="4" w:space="0" w:color="000000"/>
              <w:right w:val="single" w:sz="4" w:space="0" w:color="000000"/>
            </w:tcBorders>
          </w:tcPr>
          <w:p w14:paraId="6F4ACE3C" w14:textId="77777777" w:rsidR="008210D3" w:rsidRDefault="00252AA9" w:rsidP="00DC2AE5">
            <w:pPr>
              <w:ind w:right="75"/>
              <w:contextualSpacing/>
            </w:pPr>
            <w:r>
              <w:rPr>
                <w:rFonts w:ascii="Times New Roman" w:eastAsia="Times New Roman" w:hAnsi="Times New Roman" w:cs="Times New Roman"/>
                <w:b/>
                <w:sz w:val="24"/>
              </w:rPr>
              <w:t xml:space="preserve">Nom et prénom </w:t>
            </w:r>
          </w:p>
        </w:tc>
        <w:tc>
          <w:tcPr>
            <w:tcW w:w="2163" w:type="dxa"/>
            <w:tcBorders>
              <w:top w:val="single" w:sz="4" w:space="0" w:color="000000"/>
              <w:left w:val="single" w:sz="4" w:space="0" w:color="000000"/>
              <w:bottom w:val="single" w:sz="4" w:space="0" w:color="000000"/>
              <w:right w:val="single" w:sz="4" w:space="0" w:color="000000"/>
            </w:tcBorders>
          </w:tcPr>
          <w:p w14:paraId="23D6BECC" w14:textId="77777777" w:rsidR="008210D3" w:rsidRDefault="00252AA9" w:rsidP="00DC2AE5">
            <w:pPr>
              <w:ind w:right="77"/>
              <w:contextualSpacing/>
              <w:jc w:val="center"/>
            </w:pPr>
            <w:r>
              <w:rPr>
                <w:rFonts w:ascii="Times New Roman" w:eastAsia="Times New Roman" w:hAnsi="Times New Roman" w:cs="Times New Roman"/>
                <w:b/>
                <w:sz w:val="24"/>
              </w:rPr>
              <w:t>Qualité</w:t>
            </w:r>
          </w:p>
        </w:tc>
        <w:tc>
          <w:tcPr>
            <w:tcW w:w="2544" w:type="dxa"/>
            <w:tcBorders>
              <w:top w:val="single" w:sz="4" w:space="0" w:color="000000"/>
              <w:left w:val="single" w:sz="4" w:space="0" w:color="000000"/>
              <w:bottom w:val="single" w:sz="4" w:space="0" w:color="000000"/>
              <w:right w:val="single" w:sz="4" w:space="0" w:color="000000"/>
            </w:tcBorders>
          </w:tcPr>
          <w:p w14:paraId="00625A46" w14:textId="77777777" w:rsidR="008210D3" w:rsidRDefault="00252AA9" w:rsidP="00DC2AE5">
            <w:pPr>
              <w:ind w:right="82"/>
              <w:contextualSpacing/>
              <w:jc w:val="center"/>
            </w:pPr>
            <w:r>
              <w:rPr>
                <w:rFonts w:ascii="Times New Roman" w:eastAsia="Times New Roman" w:hAnsi="Times New Roman" w:cs="Times New Roman"/>
                <w:b/>
                <w:sz w:val="24"/>
              </w:rPr>
              <w:t>Signature</w:t>
            </w:r>
          </w:p>
        </w:tc>
        <w:tc>
          <w:tcPr>
            <w:tcW w:w="2126" w:type="dxa"/>
            <w:tcBorders>
              <w:top w:val="single" w:sz="4" w:space="0" w:color="000000"/>
              <w:left w:val="single" w:sz="4" w:space="0" w:color="000000"/>
              <w:bottom w:val="single" w:sz="4" w:space="0" w:color="000000"/>
              <w:right w:val="single" w:sz="4" w:space="0" w:color="000000"/>
            </w:tcBorders>
          </w:tcPr>
          <w:p w14:paraId="582DF1D1" w14:textId="77777777" w:rsidR="008210D3" w:rsidRDefault="00252AA9" w:rsidP="00DC2AE5">
            <w:pPr>
              <w:ind w:right="82"/>
              <w:contextualSpacing/>
              <w:jc w:val="center"/>
            </w:pPr>
            <w:r>
              <w:rPr>
                <w:rFonts w:ascii="Times New Roman" w:eastAsia="Times New Roman" w:hAnsi="Times New Roman" w:cs="Times New Roman"/>
                <w:b/>
                <w:sz w:val="24"/>
              </w:rPr>
              <w:t>Procuration</w:t>
            </w:r>
          </w:p>
        </w:tc>
      </w:tr>
      <w:tr w:rsidR="008210D3" w14:paraId="673C0060" w14:textId="77777777" w:rsidTr="000C49DB">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14:paraId="7E355BA8" w14:textId="77777777" w:rsidR="008210D3" w:rsidRDefault="00252AA9" w:rsidP="00DC2AE5">
            <w:pPr>
              <w:ind w:right="75"/>
              <w:contextualSpacing/>
              <w:jc w:val="center"/>
            </w:pPr>
            <w:r>
              <w:rPr>
                <w:rFonts w:ascii="Times New Roman" w:eastAsia="Times New Roman" w:hAnsi="Times New Roman" w:cs="Times New Roman"/>
                <w:sz w:val="24"/>
              </w:rPr>
              <w:t xml:space="preserve">VONAU Gilbert </w:t>
            </w:r>
          </w:p>
        </w:tc>
        <w:tc>
          <w:tcPr>
            <w:tcW w:w="2163" w:type="dxa"/>
            <w:tcBorders>
              <w:top w:val="single" w:sz="4" w:space="0" w:color="000000"/>
              <w:left w:val="single" w:sz="4" w:space="0" w:color="000000"/>
              <w:bottom w:val="single" w:sz="4" w:space="0" w:color="000000"/>
              <w:right w:val="single" w:sz="4" w:space="0" w:color="000000"/>
            </w:tcBorders>
            <w:vAlign w:val="center"/>
          </w:tcPr>
          <w:p w14:paraId="600A29A6" w14:textId="77777777" w:rsidR="008210D3" w:rsidRDefault="00252AA9" w:rsidP="00DC2AE5">
            <w:pPr>
              <w:ind w:right="80"/>
              <w:contextualSpacing/>
              <w:jc w:val="center"/>
            </w:pPr>
            <w:r>
              <w:rPr>
                <w:rFonts w:ascii="Times New Roman" w:eastAsia="Times New Roman" w:hAnsi="Times New Roman" w:cs="Times New Roman"/>
                <w:sz w:val="24"/>
              </w:rPr>
              <w:t xml:space="preserve">Maire </w:t>
            </w:r>
          </w:p>
        </w:tc>
        <w:tc>
          <w:tcPr>
            <w:tcW w:w="2544" w:type="dxa"/>
            <w:tcBorders>
              <w:top w:val="single" w:sz="4" w:space="0" w:color="000000"/>
              <w:left w:val="single" w:sz="4" w:space="0" w:color="000000"/>
              <w:bottom w:val="single" w:sz="4" w:space="0" w:color="000000"/>
              <w:right w:val="single" w:sz="4" w:space="0" w:color="000000"/>
            </w:tcBorders>
            <w:vAlign w:val="center"/>
          </w:tcPr>
          <w:p w14:paraId="00ECBB9F" w14:textId="77777777" w:rsidR="008210D3" w:rsidRDefault="00252AA9" w:rsidP="00DC2AE5">
            <w:pPr>
              <w:ind w:right="20"/>
              <w:contextualSpacing/>
              <w:jc w:val="center"/>
            </w:pPr>
            <w:r>
              <w:rPr>
                <w:rFonts w:ascii="Times New Roman" w:eastAsia="Times New Roman" w:hAnsi="Times New Roman" w:cs="Times New Roman"/>
                <w:sz w:val="24"/>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E66EF9" w14:textId="77777777" w:rsidR="008210D3" w:rsidRDefault="00252AA9" w:rsidP="00DC2AE5">
            <w:pPr>
              <w:ind w:right="31"/>
              <w:contextualSpacing/>
              <w:jc w:val="center"/>
            </w:pPr>
            <w:r>
              <w:rPr>
                <w:rFonts w:ascii="Times New Roman" w:eastAsia="Times New Roman" w:hAnsi="Times New Roman" w:cs="Times New Roman"/>
                <w:sz w:val="18"/>
              </w:rPr>
              <w:t xml:space="preserve"> </w:t>
            </w:r>
          </w:p>
        </w:tc>
      </w:tr>
      <w:tr w:rsidR="008210D3" w14:paraId="07E4E054" w14:textId="77777777" w:rsidTr="007E3DCB">
        <w:trPr>
          <w:trHeight w:val="563"/>
        </w:trPr>
        <w:tc>
          <w:tcPr>
            <w:tcW w:w="2229" w:type="dxa"/>
            <w:tcBorders>
              <w:top w:val="single" w:sz="4" w:space="0" w:color="000000"/>
              <w:left w:val="single" w:sz="4" w:space="0" w:color="000000"/>
              <w:bottom w:val="single" w:sz="4" w:space="0" w:color="000000"/>
              <w:right w:val="single" w:sz="4" w:space="0" w:color="000000"/>
            </w:tcBorders>
          </w:tcPr>
          <w:p w14:paraId="03E757E1" w14:textId="77777777" w:rsidR="008210D3" w:rsidRDefault="00252AA9" w:rsidP="00DC2AE5">
            <w:pPr>
              <w:ind w:right="78"/>
              <w:contextualSpacing/>
              <w:jc w:val="center"/>
            </w:pPr>
            <w:r>
              <w:rPr>
                <w:rFonts w:ascii="Times New Roman" w:eastAsia="Times New Roman" w:hAnsi="Times New Roman" w:cs="Times New Roman"/>
                <w:sz w:val="24"/>
              </w:rPr>
              <w:t>ORMANCEY-</w:t>
            </w:r>
          </w:p>
          <w:p w14:paraId="5D230B3C" w14:textId="77777777" w:rsidR="008210D3" w:rsidRDefault="00252AA9" w:rsidP="00DC2AE5">
            <w:pPr>
              <w:ind w:left="19"/>
              <w:contextualSpacing/>
            </w:pPr>
            <w:r>
              <w:rPr>
                <w:rFonts w:ascii="Times New Roman" w:eastAsia="Times New Roman" w:hAnsi="Times New Roman" w:cs="Times New Roman"/>
                <w:sz w:val="24"/>
              </w:rPr>
              <w:t xml:space="preserve">TANCREDI Lydie </w:t>
            </w:r>
          </w:p>
        </w:tc>
        <w:tc>
          <w:tcPr>
            <w:tcW w:w="2163" w:type="dxa"/>
            <w:tcBorders>
              <w:top w:val="single" w:sz="4" w:space="0" w:color="000000"/>
              <w:left w:val="single" w:sz="4" w:space="0" w:color="000000"/>
              <w:bottom w:val="single" w:sz="4" w:space="0" w:color="000000"/>
              <w:right w:val="single" w:sz="4" w:space="0" w:color="000000"/>
            </w:tcBorders>
            <w:vAlign w:val="center"/>
          </w:tcPr>
          <w:p w14:paraId="2472D4FD" w14:textId="77777777" w:rsidR="008210D3" w:rsidRDefault="00252AA9" w:rsidP="00DC2AE5">
            <w:pPr>
              <w:ind w:right="82"/>
              <w:contextualSpacing/>
              <w:jc w:val="center"/>
            </w:pPr>
            <w:r>
              <w:rPr>
                <w:rFonts w:ascii="Times New Roman" w:eastAsia="Times New Roman" w:hAnsi="Times New Roman" w:cs="Times New Roman"/>
                <w:sz w:val="24"/>
              </w:rPr>
              <w:t>1</w:t>
            </w:r>
            <w:r>
              <w:rPr>
                <w:rFonts w:ascii="Times New Roman" w:eastAsia="Times New Roman" w:hAnsi="Times New Roman" w:cs="Times New Roman"/>
                <w:sz w:val="24"/>
                <w:vertAlign w:val="superscript"/>
              </w:rPr>
              <w:t>er</w:t>
            </w:r>
            <w:r>
              <w:rPr>
                <w:rFonts w:ascii="Times New Roman" w:eastAsia="Times New Roman" w:hAnsi="Times New Roman" w:cs="Times New Roman"/>
                <w:sz w:val="24"/>
              </w:rPr>
              <w:t xml:space="preserve"> adjoint </w:t>
            </w:r>
          </w:p>
        </w:tc>
        <w:tc>
          <w:tcPr>
            <w:tcW w:w="2544" w:type="dxa"/>
            <w:tcBorders>
              <w:top w:val="single" w:sz="4" w:space="0" w:color="000000"/>
              <w:left w:val="single" w:sz="4" w:space="0" w:color="000000"/>
              <w:bottom w:val="single" w:sz="4" w:space="0" w:color="000000"/>
              <w:right w:val="single" w:sz="4" w:space="0" w:color="000000"/>
            </w:tcBorders>
            <w:vAlign w:val="center"/>
          </w:tcPr>
          <w:p w14:paraId="6461BFBB" w14:textId="77777777" w:rsidR="008210D3" w:rsidRDefault="008210D3" w:rsidP="00DC2AE5">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5055043" w14:textId="77777777" w:rsidR="008210D3" w:rsidRDefault="00252AA9" w:rsidP="00DC2AE5">
            <w:pPr>
              <w:ind w:right="26"/>
              <w:contextualSpacing/>
              <w:jc w:val="center"/>
            </w:pPr>
            <w:r>
              <w:rPr>
                <w:rFonts w:ascii="Times New Roman" w:eastAsia="Times New Roman" w:hAnsi="Times New Roman" w:cs="Times New Roman"/>
                <w:sz w:val="20"/>
              </w:rPr>
              <w:t xml:space="preserve"> </w:t>
            </w:r>
          </w:p>
        </w:tc>
      </w:tr>
      <w:tr w:rsidR="008210D3" w14:paraId="0145C1B4" w14:textId="77777777" w:rsidTr="007E3DCB">
        <w:trPr>
          <w:trHeight w:val="562"/>
        </w:trPr>
        <w:tc>
          <w:tcPr>
            <w:tcW w:w="2229" w:type="dxa"/>
            <w:tcBorders>
              <w:top w:val="single" w:sz="4" w:space="0" w:color="000000"/>
              <w:left w:val="single" w:sz="4" w:space="0" w:color="000000"/>
              <w:bottom w:val="single" w:sz="4" w:space="0" w:color="000000"/>
              <w:right w:val="single" w:sz="4" w:space="0" w:color="000000"/>
            </w:tcBorders>
          </w:tcPr>
          <w:p w14:paraId="727E9CA7" w14:textId="77777777" w:rsidR="008210D3" w:rsidRDefault="00252AA9" w:rsidP="00DC2AE5">
            <w:pPr>
              <w:ind w:right="76"/>
              <w:contextualSpacing/>
              <w:jc w:val="center"/>
            </w:pPr>
            <w:r>
              <w:rPr>
                <w:rFonts w:ascii="Times New Roman" w:eastAsia="Times New Roman" w:hAnsi="Times New Roman" w:cs="Times New Roman"/>
                <w:sz w:val="24"/>
              </w:rPr>
              <w:t>MEYER Marie-</w:t>
            </w:r>
          </w:p>
          <w:p w14:paraId="7E4C9DF6" w14:textId="77777777" w:rsidR="008210D3" w:rsidRDefault="00252AA9" w:rsidP="00DC2AE5">
            <w:pPr>
              <w:ind w:right="74"/>
              <w:contextualSpacing/>
              <w:jc w:val="center"/>
            </w:pPr>
            <w:r>
              <w:rPr>
                <w:rFonts w:ascii="Times New Roman" w:eastAsia="Times New Roman" w:hAnsi="Times New Roman" w:cs="Times New Roman"/>
                <w:sz w:val="24"/>
              </w:rPr>
              <w:t xml:space="preserve">Josée </w:t>
            </w:r>
          </w:p>
        </w:tc>
        <w:tc>
          <w:tcPr>
            <w:tcW w:w="2163" w:type="dxa"/>
            <w:tcBorders>
              <w:top w:val="single" w:sz="4" w:space="0" w:color="000000"/>
              <w:left w:val="single" w:sz="4" w:space="0" w:color="000000"/>
              <w:bottom w:val="single" w:sz="4" w:space="0" w:color="000000"/>
              <w:right w:val="single" w:sz="4" w:space="0" w:color="000000"/>
            </w:tcBorders>
            <w:vAlign w:val="center"/>
          </w:tcPr>
          <w:p w14:paraId="5C54EAC4" w14:textId="77777777" w:rsidR="008210D3" w:rsidRDefault="00252AA9" w:rsidP="00DC2AE5">
            <w:pPr>
              <w:ind w:right="79"/>
              <w:contextualSpacing/>
              <w:jc w:val="center"/>
            </w:pPr>
            <w:r>
              <w:rPr>
                <w:rFonts w:ascii="Times New Roman" w:eastAsia="Times New Roman" w:hAnsi="Times New Roman" w:cs="Times New Roman"/>
                <w:sz w:val="24"/>
              </w:rPr>
              <w:t>2</w:t>
            </w:r>
            <w:r>
              <w:rPr>
                <w:rFonts w:ascii="Times New Roman" w:eastAsia="Times New Roman" w:hAnsi="Times New Roman" w:cs="Times New Roman"/>
                <w:sz w:val="24"/>
                <w:vertAlign w:val="superscript"/>
              </w:rPr>
              <w:t>ème</w:t>
            </w:r>
            <w:r>
              <w:rPr>
                <w:rFonts w:ascii="Times New Roman" w:eastAsia="Times New Roman" w:hAnsi="Times New Roman" w:cs="Times New Roman"/>
                <w:sz w:val="24"/>
              </w:rPr>
              <w:t xml:space="preserve"> adjoint </w:t>
            </w:r>
          </w:p>
        </w:tc>
        <w:tc>
          <w:tcPr>
            <w:tcW w:w="2544" w:type="dxa"/>
            <w:tcBorders>
              <w:top w:val="single" w:sz="4" w:space="0" w:color="000000"/>
              <w:left w:val="single" w:sz="4" w:space="0" w:color="000000"/>
              <w:bottom w:val="single" w:sz="4" w:space="0" w:color="000000"/>
              <w:right w:val="single" w:sz="4" w:space="0" w:color="000000"/>
            </w:tcBorders>
            <w:vAlign w:val="center"/>
          </w:tcPr>
          <w:p w14:paraId="40BF398B" w14:textId="77777777" w:rsidR="008210D3" w:rsidRDefault="008210D3" w:rsidP="00DC2AE5">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0F6942" w14:textId="77777777" w:rsidR="008210D3" w:rsidRDefault="00252AA9" w:rsidP="00DC2AE5">
            <w:pPr>
              <w:ind w:right="26"/>
              <w:contextualSpacing/>
              <w:jc w:val="center"/>
            </w:pPr>
            <w:r>
              <w:rPr>
                <w:rFonts w:ascii="Times New Roman" w:eastAsia="Times New Roman" w:hAnsi="Times New Roman" w:cs="Times New Roman"/>
                <w:sz w:val="20"/>
              </w:rPr>
              <w:t xml:space="preserve"> </w:t>
            </w:r>
          </w:p>
        </w:tc>
      </w:tr>
      <w:tr w:rsidR="008210D3" w14:paraId="15F23DDA" w14:textId="77777777" w:rsidTr="007E3DCB">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14:paraId="6C24B6C2" w14:textId="77777777" w:rsidR="008210D3" w:rsidRDefault="000C49DB" w:rsidP="00DC2AE5">
            <w:pPr>
              <w:ind w:right="123"/>
              <w:contextualSpacing/>
              <w:jc w:val="right"/>
            </w:pPr>
            <w:r>
              <w:rPr>
                <w:rFonts w:ascii="Times New Roman" w:eastAsia="Times New Roman" w:hAnsi="Times New Roman" w:cs="Times New Roman"/>
                <w:sz w:val="24"/>
              </w:rPr>
              <w:t>GASPER</w:t>
            </w:r>
            <w:r w:rsidR="00252AA9">
              <w:rPr>
                <w:rFonts w:ascii="Times New Roman" w:eastAsia="Times New Roman" w:hAnsi="Times New Roman" w:cs="Times New Roman"/>
                <w:sz w:val="24"/>
              </w:rPr>
              <w:t xml:space="preserve"> Aurélie  </w:t>
            </w:r>
          </w:p>
        </w:tc>
        <w:tc>
          <w:tcPr>
            <w:tcW w:w="2163" w:type="dxa"/>
            <w:tcBorders>
              <w:top w:val="single" w:sz="4" w:space="0" w:color="000000"/>
              <w:left w:val="single" w:sz="4" w:space="0" w:color="000000"/>
              <w:bottom w:val="single" w:sz="4" w:space="0" w:color="000000"/>
              <w:right w:val="single" w:sz="4" w:space="0" w:color="000000"/>
            </w:tcBorders>
            <w:vAlign w:val="center"/>
          </w:tcPr>
          <w:p w14:paraId="5784334B" w14:textId="77777777" w:rsidR="008210D3" w:rsidRDefault="00252AA9" w:rsidP="00DC2AE5">
            <w:pPr>
              <w:ind w:right="79"/>
              <w:contextualSpacing/>
              <w:jc w:val="center"/>
            </w:pPr>
            <w:r>
              <w:rPr>
                <w:rFonts w:ascii="Times New Roman" w:eastAsia="Times New Roman" w:hAnsi="Times New Roman" w:cs="Times New Roman"/>
                <w:sz w:val="24"/>
              </w:rPr>
              <w:t>3</w:t>
            </w:r>
            <w:r>
              <w:rPr>
                <w:rFonts w:ascii="Times New Roman" w:eastAsia="Times New Roman" w:hAnsi="Times New Roman" w:cs="Times New Roman"/>
                <w:sz w:val="24"/>
                <w:vertAlign w:val="superscript"/>
              </w:rPr>
              <w:t>ème</w:t>
            </w:r>
            <w:r>
              <w:rPr>
                <w:rFonts w:ascii="Times New Roman" w:eastAsia="Times New Roman" w:hAnsi="Times New Roman" w:cs="Times New Roman"/>
                <w:sz w:val="24"/>
              </w:rPr>
              <w:t xml:space="preserve"> adjoint </w:t>
            </w:r>
          </w:p>
        </w:tc>
        <w:tc>
          <w:tcPr>
            <w:tcW w:w="2544" w:type="dxa"/>
            <w:tcBorders>
              <w:top w:val="single" w:sz="4" w:space="0" w:color="000000"/>
              <w:left w:val="single" w:sz="4" w:space="0" w:color="000000"/>
              <w:bottom w:val="single" w:sz="4" w:space="0" w:color="000000"/>
              <w:right w:val="single" w:sz="4" w:space="0" w:color="000000"/>
            </w:tcBorders>
            <w:vAlign w:val="center"/>
          </w:tcPr>
          <w:p w14:paraId="05B0B6F7" w14:textId="77777777" w:rsidR="008210D3" w:rsidRDefault="008210D3" w:rsidP="00DC2AE5">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67D8BA" w14:textId="77777777" w:rsidR="008210D3" w:rsidRDefault="00252AA9" w:rsidP="00DC2AE5">
            <w:pPr>
              <w:ind w:right="16"/>
              <w:contextualSpacing/>
              <w:jc w:val="center"/>
            </w:pPr>
            <w:r>
              <w:rPr>
                <w:rFonts w:ascii="Times New Roman" w:eastAsia="Times New Roman" w:hAnsi="Times New Roman" w:cs="Times New Roman"/>
                <w:sz w:val="24"/>
              </w:rPr>
              <w:t xml:space="preserve"> </w:t>
            </w:r>
          </w:p>
        </w:tc>
      </w:tr>
      <w:tr w:rsidR="008210D3" w14:paraId="3B8A31AE" w14:textId="77777777" w:rsidTr="00C61BD9">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14:paraId="093B855A" w14:textId="77777777" w:rsidR="008210D3" w:rsidRDefault="00252AA9" w:rsidP="00DC2AE5">
            <w:pPr>
              <w:ind w:right="78"/>
              <w:contextualSpacing/>
              <w:jc w:val="center"/>
            </w:pPr>
            <w:r>
              <w:rPr>
                <w:rFonts w:ascii="Times New Roman" w:eastAsia="Times New Roman" w:hAnsi="Times New Roman" w:cs="Times New Roman"/>
                <w:sz w:val="24"/>
              </w:rPr>
              <w:t xml:space="preserve">PEDRO Maria </w:t>
            </w:r>
          </w:p>
        </w:tc>
        <w:tc>
          <w:tcPr>
            <w:tcW w:w="2163" w:type="dxa"/>
            <w:tcBorders>
              <w:top w:val="single" w:sz="4" w:space="0" w:color="000000"/>
              <w:left w:val="single" w:sz="4" w:space="0" w:color="000000"/>
              <w:bottom w:val="single" w:sz="4" w:space="0" w:color="000000"/>
              <w:right w:val="single" w:sz="4" w:space="0" w:color="000000"/>
            </w:tcBorders>
          </w:tcPr>
          <w:p w14:paraId="4B77872A" w14:textId="77777777"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14:paraId="43893C4F" w14:textId="77777777" w:rsidR="008210D3" w:rsidRDefault="008210D3" w:rsidP="00443C22">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2DB8BAE" w14:textId="77777777" w:rsidR="008210D3" w:rsidRDefault="00252AA9" w:rsidP="00DC2AE5">
            <w:pPr>
              <w:ind w:right="31"/>
              <w:contextualSpacing/>
              <w:jc w:val="center"/>
            </w:pPr>
            <w:r>
              <w:rPr>
                <w:rFonts w:ascii="Times New Roman" w:eastAsia="Times New Roman" w:hAnsi="Times New Roman" w:cs="Times New Roman"/>
                <w:sz w:val="18"/>
              </w:rPr>
              <w:t xml:space="preserve"> </w:t>
            </w:r>
          </w:p>
        </w:tc>
      </w:tr>
      <w:tr w:rsidR="008210D3" w14:paraId="07081F2D" w14:textId="77777777" w:rsidTr="00C61BD9">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14:paraId="3FA0C524" w14:textId="77777777" w:rsidR="008210D3" w:rsidRDefault="00252AA9" w:rsidP="00DC2AE5">
            <w:pPr>
              <w:ind w:right="72"/>
              <w:contextualSpacing/>
              <w:jc w:val="center"/>
            </w:pPr>
            <w:r>
              <w:rPr>
                <w:rFonts w:ascii="Times New Roman" w:eastAsia="Times New Roman" w:hAnsi="Times New Roman" w:cs="Times New Roman"/>
                <w:sz w:val="24"/>
              </w:rPr>
              <w:t xml:space="preserve">CESAR Rose </w:t>
            </w:r>
          </w:p>
        </w:tc>
        <w:tc>
          <w:tcPr>
            <w:tcW w:w="2163" w:type="dxa"/>
            <w:tcBorders>
              <w:top w:val="single" w:sz="4" w:space="0" w:color="000000"/>
              <w:left w:val="single" w:sz="4" w:space="0" w:color="000000"/>
              <w:bottom w:val="single" w:sz="4" w:space="0" w:color="000000"/>
              <w:right w:val="single" w:sz="4" w:space="0" w:color="000000"/>
            </w:tcBorders>
          </w:tcPr>
          <w:p w14:paraId="15B7DA43" w14:textId="77777777"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14:paraId="493CEA32" w14:textId="77777777" w:rsidR="008210D3" w:rsidRPr="007C1558" w:rsidRDefault="00C61BD9" w:rsidP="009223D9">
            <w:pPr>
              <w:ind w:right="30"/>
              <w:contextualSpacing/>
              <w:jc w:val="center"/>
              <w:rPr>
                <w:sz w:val="20"/>
                <w:szCs w:val="20"/>
              </w:rPr>
            </w:pPr>
            <w:r>
              <w:t>Procuration à Mme ORMANCEY-TANCREDI</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F1604C" w14:textId="77777777" w:rsidR="008210D3" w:rsidRDefault="00252AA9" w:rsidP="00DC2AE5">
            <w:pPr>
              <w:ind w:right="16"/>
              <w:contextualSpacing/>
              <w:jc w:val="center"/>
            </w:pPr>
            <w:r>
              <w:rPr>
                <w:rFonts w:ascii="Times New Roman" w:eastAsia="Times New Roman" w:hAnsi="Times New Roman" w:cs="Times New Roman"/>
                <w:sz w:val="24"/>
              </w:rPr>
              <w:t xml:space="preserve"> </w:t>
            </w:r>
          </w:p>
        </w:tc>
      </w:tr>
      <w:tr w:rsidR="008210D3" w14:paraId="0DDC8F31" w14:textId="77777777" w:rsidTr="000644D1">
        <w:trPr>
          <w:trHeight w:val="563"/>
        </w:trPr>
        <w:tc>
          <w:tcPr>
            <w:tcW w:w="2229" w:type="dxa"/>
            <w:tcBorders>
              <w:top w:val="single" w:sz="4" w:space="0" w:color="000000"/>
              <w:left w:val="single" w:sz="4" w:space="0" w:color="000000"/>
              <w:bottom w:val="single" w:sz="4" w:space="0" w:color="000000"/>
              <w:right w:val="single" w:sz="4" w:space="0" w:color="000000"/>
            </w:tcBorders>
            <w:vAlign w:val="center"/>
          </w:tcPr>
          <w:p w14:paraId="5DA0B379" w14:textId="77777777" w:rsidR="008210D3" w:rsidRDefault="00252AA9" w:rsidP="00DC2AE5">
            <w:pPr>
              <w:ind w:left="7"/>
              <w:contextualSpacing/>
            </w:pPr>
            <w:r>
              <w:rPr>
                <w:rFonts w:ascii="Times New Roman" w:eastAsia="Times New Roman" w:hAnsi="Times New Roman" w:cs="Times New Roman"/>
                <w:sz w:val="24"/>
              </w:rPr>
              <w:t xml:space="preserve">MACCARI Jessika </w:t>
            </w:r>
          </w:p>
        </w:tc>
        <w:tc>
          <w:tcPr>
            <w:tcW w:w="2163" w:type="dxa"/>
            <w:tcBorders>
              <w:top w:val="single" w:sz="4" w:space="0" w:color="000000"/>
              <w:left w:val="single" w:sz="4" w:space="0" w:color="000000"/>
              <w:bottom w:val="single" w:sz="4" w:space="0" w:color="000000"/>
              <w:right w:val="single" w:sz="4" w:space="0" w:color="000000"/>
            </w:tcBorders>
          </w:tcPr>
          <w:p w14:paraId="791216A6" w14:textId="77777777"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14:paraId="45FBDB83" w14:textId="77777777" w:rsidR="008210D3" w:rsidRDefault="008210D3" w:rsidP="000C49DB">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20F825" w14:textId="77777777" w:rsidR="008210D3" w:rsidRDefault="00252AA9" w:rsidP="00DC2AE5">
            <w:pPr>
              <w:ind w:right="31"/>
              <w:contextualSpacing/>
              <w:jc w:val="center"/>
            </w:pPr>
            <w:r>
              <w:rPr>
                <w:rFonts w:ascii="Times New Roman" w:eastAsia="Times New Roman" w:hAnsi="Times New Roman" w:cs="Times New Roman"/>
                <w:sz w:val="18"/>
              </w:rPr>
              <w:t xml:space="preserve"> </w:t>
            </w:r>
          </w:p>
        </w:tc>
      </w:tr>
      <w:tr w:rsidR="008210D3" w14:paraId="24E5474D" w14:textId="77777777" w:rsidTr="00C61BD9">
        <w:trPr>
          <w:trHeight w:val="563"/>
        </w:trPr>
        <w:tc>
          <w:tcPr>
            <w:tcW w:w="2229" w:type="dxa"/>
            <w:tcBorders>
              <w:top w:val="single" w:sz="4" w:space="0" w:color="000000"/>
              <w:left w:val="single" w:sz="4" w:space="0" w:color="000000"/>
              <w:bottom w:val="single" w:sz="4" w:space="0" w:color="000000"/>
              <w:right w:val="single" w:sz="4" w:space="0" w:color="000000"/>
            </w:tcBorders>
            <w:vAlign w:val="center"/>
          </w:tcPr>
          <w:p w14:paraId="616E05EB" w14:textId="77777777" w:rsidR="008210D3" w:rsidRDefault="00252AA9" w:rsidP="00DC2AE5">
            <w:pPr>
              <w:ind w:right="74"/>
              <w:contextualSpacing/>
              <w:jc w:val="center"/>
            </w:pPr>
            <w:r>
              <w:rPr>
                <w:rFonts w:ascii="Times New Roman" w:eastAsia="Times New Roman" w:hAnsi="Times New Roman" w:cs="Times New Roman"/>
                <w:sz w:val="24"/>
              </w:rPr>
              <w:t xml:space="preserve">CANE Roger  </w:t>
            </w:r>
          </w:p>
        </w:tc>
        <w:tc>
          <w:tcPr>
            <w:tcW w:w="2163" w:type="dxa"/>
            <w:tcBorders>
              <w:top w:val="single" w:sz="4" w:space="0" w:color="000000"/>
              <w:left w:val="single" w:sz="4" w:space="0" w:color="000000"/>
              <w:bottom w:val="single" w:sz="4" w:space="0" w:color="000000"/>
              <w:right w:val="single" w:sz="4" w:space="0" w:color="000000"/>
            </w:tcBorders>
          </w:tcPr>
          <w:p w14:paraId="54E5EE46" w14:textId="77777777"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14:paraId="13F2CE78" w14:textId="77777777" w:rsidR="008210D3" w:rsidRDefault="00C61BD9" w:rsidP="00C61BD9">
            <w:pPr>
              <w:ind w:right="35"/>
              <w:contextualSpacing/>
              <w:jc w:val="center"/>
            </w:pPr>
            <w:r>
              <w:t>Procuration à M VONAU</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E79FAB" w14:textId="77777777" w:rsidR="008210D3" w:rsidRDefault="00252AA9" w:rsidP="00DC2AE5">
            <w:pPr>
              <w:ind w:right="31"/>
              <w:contextualSpacing/>
              <w:jc w:val="center"/>
            </w:pPr>
            <w:r>
              <w:rPr>
                <w:rFonts w:ascii="Times New Roman" w:eastAsia="Times New Roman" w:hAnsi="Times New Roman" w:cs="Times New Roman"/>
                <w:sz w:val="18"/>
              </w:rPr>
              <w:t xml:space="preserve"> </w:t>
            </w:r>
          </w:p>
        </w:tc>
      </w:tr>
      <w:tr w:rsidR="008210D3" w14:paraId="4AAE1DD6" w14:textId="77777777" w:rsidTr="00C61BD9">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14:paraId="0AED2932" w14:textId="77777777" w:rsidR="008210D3" w:rsidRDefault="00252AA9" w:rsidP="00DC2AE5">
            <w:pPr>
              <w:ind w:right="77"/>
              <w:contextualSpacing/>
              <w:jc w:val="center"/>
            </w:pPr>
            <w:r>
              <w:rPr>
                <w:rFonts w:ascii="Times New Roman" w:eastAsia="Times New Roman" w:hAnsi="Times New Roman" w:cs="Times New Roman"/>
                <w:sz w:val="24"/>
              </w:rPr>
              <w:t xml:space="preserve">GRAFF Jean </w:t>
            </w:r>
          </w:p>
        </w:tc>
        <w:tc>
          <w:tcPr>
            <w:tcW w:w="2163" w:type="dxa"/>
            <w:tcBorders>
              <w:top w:val="single" w:sz="4" w:space="0" w:color="000000"/>
              <w:left w:val="single" w:sz="4" w:space="0" w:color="000000"/>
              <w:bottom w:val="single" w:sz="4" w:space="0" w:color="000000"/>
              <w:right w:val="single" w:sz="4" w:space="0" w:color="000000"/>
            </w:tcBorders>
          </w:tcPr>
          <w:p w14:paraId="47521CEF" w14:textId="77777777"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14:paraId="342CD863" w14:textId="77777777" w:rsidR="008210D3" w:rsidRDefault="00C61BD9" w:rsidP="00C61BD9">
            <w:pPr>
              <w:ind w:right="30"/>
              <w:contextualSpacing/>
              <w:jc w:val="center"/>
            </w:pPr>
            <w:r>
              <w:t>Procuration à Mme PEDRO</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762675" w14:textId="77777777" w:rsidR="008210D3" w:rsidRDefault="00252AA9" w:rsidP="00DC2AE5">
            <w:pPr>
              <w:ind w:right="26"/>
              <w:contextualSpacing/>
              <w:jc w:val="center"/>
            </w:pPr>
            <w:r>
              <w:rPr>
                <w:rFonts w:ascii="Times New Roman" w:eastAsia="Times New Roman" w:hAnsi="Times New Roman" w:cs="Times New Roman"/>
                <w:sz w:val="20"/>
              </w:rPr>
              <w:t xml:space="preserve"> </w:t>
            </w:r>
          </w:p>
        </w:tc>
      </w:tr>
      <w:tr w:rsidR="008210D3" w14:paraId="4547A874" w14:textId="77777777" w:rsidTr="00C61BD9">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14:paraId="14BB7196" w14:textId="77777777" w:rsidR="008210D3" w:rsidRDefault="00252AA9" w:rsidP="00DC2AE5">
            <w:pPr>
              <w:ind w:right="78"/>
              <w:contextualSpacing/>
              <w:jc w:val="center"/>
            </w:pPr>
            <w:r>
              <w:rPr>
                <w:rFonts w:ascii="Times New Roman" w:eastAsia="Times New Roman" w:hAnsi="Times New Roman" w:cs="Times New Roman"/>
                <w:sz w:val="24"/>
              </w:rPr>
              <w:t xml:space="preserve">BINTZ Mathieu </w:t>
            </w:r>
          </w:p>
        </w:tc>
        <w:tc>
          <w:tcPr>
            <w:tcW w:w="2163" w:type="dxa"/>
            <w:tcBorders>
              <w:top w:val="single" w:sz="4" w:space="0" w:color="000000"/>
              <w:left w:val="single" w:sz="4" w:space="0" w:color="000000"/>
              <w:bottom w:val="single" w:sz="4" w:space="0" w:color="000000"/>
              <w:right w:val="single" w:sz="4" w:space="0" w:color="000000"/>
            </w:tcBorders>
          </w:tcPr>
          <w:p w14:paraId="76014EF9" w14:textId="77777777"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14:paraId="2B3F8B3D" w14:textId="77777777" w:rsidR="008210D3" w:rsidRDefault="00C61BD9" w:rsidP="00C61BD9">
            <w:pPr>
              <w:ind w:right="30"/>
              <w:contextualSpacing/>
              <w:jc w:val="center"/>
            </w:pPr>
            <w:r>
              <w:t>Procuration à Mme MEYER</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CD627A" w14:textId="77777777" w:rsidR="008210D3" w:rsidRDefault="008210D3" w:rsidP="00DC2AE5">
            <w:pPr>
              <w:ind w:right="26"/>
              <w:contextualSpacing/>
              <w:jc w:val="center"/>
            </w:pPr>
          </w:p>
        </w:tc>
      </w:tr>
      <w:tr w:rsidR="008210D3" w14:paraId="1AC28692" w14:textId="77777777" w:rsidTr="000C49DB">
        <w:trPr>
          <w:trHeight w:val="560"/>
        </w:trPr>
        <w:tc>
          <w:tcPr>
            <w:tcW w:w="2229" w:type="dxa"/>
            <w:tcBorders>
              <w:top w:val="single" w:sz="4" w:space="0" w:color="000000"/>
              <w:left w:val="single" w:sz="4" w:space="0" w:color="000000"/>
              <w:bottom w:val="single" w:sz="4" w:space="0" w:color="000000"/>
              <w:right w:val="single" w:sz="4" w:space="0" w:color="000000"/>
            </w:tcBorders>
            <w:vAlign w:val="center"/>
          </w:tcPr>
          <w:p w14:paraId="69164494" w14:textId="77777777" w:rsidR="008210D3" w:rsidRDefault="00252AA9" w:rsidP="00DC2AE5">
            <w:pPr>
              <w:contextualSpacing/>
            </w:pPr>
            <w:r>
              <w:rPr>
                <w:rFonts w:ascii="Times New Roman" w:eastAsia="Times New Roman" w:hAnsi="Times New Roman" w:cs="Times New Roman"/>
                <w:sz w:val="24"/>
              </w:rPr>
              <w:t xml:space="preserve">RINALDI François </w:t>
            </w:r>
          </w:p>
        </w:tc>
        <w:tc>
          <w:tcPr>
            <w:tcW w:w="2163" w:type="dxa"/>
            <w:tcBorders>
              <w:top w:val="single" w:sz="4" w:space="0" w:color="000000"/>
              <w:left w:val="single" w:sz="4" w:space="0" w:color="000000"/>
              <w:bottom w:val="single" w:sz="4" w:space="0" w:color="000000"/>
              <w:right w:val="single" w:sz="4" w:space="0" w:color="000000"/>
            </w:tcBorders>
          </w:tcPr>
          <w:p w14:paraId="1651C4D3" w14:textId="77777777"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14:paraId="59F88B12" w14:textId="77777777" w:rsidR="008210D3" w:rsidRDefault="008210D3" w:rsidP="005B2124">
            <w:pPr>
              <w:ind w:right="35"/>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FC2920" w14:textId="77777777" w:rsidR="008210D3" w:rsidRDefault="008210D3" w:rsidP="00DC2AE5">
            <w:pPr>
              <w:ind w:right="26"/>
              <w:contextualSpacing/>
              <w:jc w:val="center"/>
            </w:pPr>
          </w:p>
        </w:tc>
      </w:tr>
    </w:tbl>
    <w:p w14:paraId="33B14FA1" w14:textId="77777777" w:rsidR="008210D3" w:rsidRDefault="008210D3" w:rsidP="005B2124">
      <w:pPr>
        <w:spacing w:after="0" w:line="240" w:lineRule="auto"/>
        <w:contextualSpacing/>
      </w:pPr>
    </w:p>
    <w:sectPr w:rsidR="008210D3" w:rsidSect="00C96893">
      <w:headerReference w:type="even" r:id="rId8"/>
      <w:headerReference w:type="default" r:id="rId9"/>
      <w:footerReference w:type="even" r:id="rId10"/>
      <w:footerReference w:type="default" r:id="rId11"/>
      <w:headerReference w:type="first" r:id="rId12"/>
      <w:footerReference w:type="first" r:id="rId13"/>
      <w:pgSz w:w="11906" w:h="16838"/>
      <w:pgMar w:top="1743" w:right="1416" w:bottom="1252" w:left="1419" w:header="710" w:footer="409" w:gutter="0"/>
      <w:pgNumType w:start="3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71C1C" w14:textId="77777777" w:rsidR="00FB26FD" w:rsidRDefault="00FB26FD">
      <w:pPr>
        <w:spacing w:after="0" w:line="240" w:lineRule="auto"/>
      </w:pPr>
      <w:r>
        <w:separator/>
      </w:r>
    </w:p>
  </w:endnote>
  <w:endnote w:type="continuationSeparator" w:id="0">
    <w:p w14:paraId="68567CE5" w14:textId="77777777" w:rsidR="00FB26FD" w:rsidRDefault="00FB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7605" w14:textId="77777777" w:rsidR="008210D3" w:rsidRDefault="00252AA9">
    <w:pPr>
      <w:spacing w:after="0"/>
      <w:ind w:right="312"/>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96893">
      <w:rPr>
        <w:rFonts w:ascii="Times New Roman" w:eastAsia="Times New Roman" w:hAnsi="Times New Roman" w:cs="Times New Roman"/>
        <w:noProof/>
        <w:sz w:val="24"/>
      </w:rPr>
      <w:t>38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76A7F99" w14:textId="77777777" w:rsidR="008210D3" w:rsidRDefault="00252AA9">
    <w:pPr>
      <w:spacing w:after="0"/>
      <w:ind w:right="252"/>
      <w:jc w:val="center"/>
    </w:pPr>
    <w:r>
      <w:rPr>
        <w:rFonts w:ascii="Times New Roman" w:eastAsia="Times New Roman" w:hAnsi="Times New Roman" w:cs="Times New Roman"/>
        <w:sz w:val="24"/>
      </w:rPr>
      <w:t xml:space="preserve"> </w:t>
    </w:r>
  </w:p>
  <w:p w14:paraId="5BADEBFE" w14:textId="77777777" w:rsidR="008210D3" w:rsidRDefault="00252AA9">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0760" w14:textId="77777777" w:rsidR="008210D3" w:rsidRDefault="00252AA9">
    <w:pPr>
      <w:spacing w:after="0"/>
      <w:ind w:right="312"/>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96893">
      <w:rPr>
        <w:rFonts w:ascii="Times New Roman" w:eastAsia="Times New Roman" w:hAnsi="Times New Roman" w:cs="Times New Roman"/>
        <w:noProof/>
        <w:sz w:val="24"/>
      </w:rPr>
      <w:t>41</w:t>
    </w:r>
    <w:r>
      <w:rPr>
        <w:rFonts w:ascii="Times New Roman" w:eastAsia="Times New Roman" w:hAnsi="Times New Roman" w:cs="Times New Roman"/>
        <w:sz w:val="24"/>
      </w:rPr>
      <w:fldChar w:fldCharType="end"/>
    </w:r>
  </w:p>
  <w:p w14:paraId="0BFDC3F9" w14:textId="77777777" w:rsidR="008210D3" w:rsidRDefault="00252AA9">
    <w:pPr>
      <w:spacing w:after="0"/>
      <w:ind w:right="252"/>
      <w:jc w:val="center"/>
    </w:pPr>
    <w:r>
      <w:rPr>
        <w:rFonts w:ascii="Times New Roman" w:eastAsia="Times New Roman" w:hAnsi="Times New Roman" w:cs="Times New Roman"/>
        <w:sz w:val="24"/>
      </w:rPr>
      <w:t xml:space="preserve"> </w:t>
    </w:r>
  </w:p>
  <w:p w14:paraId="2153CF9F" w14:textId="77777777" w:rsidR="008210D3" w:rsidRDefault="00252AA9">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4244" w14:textId="77777777" w:rsidR="008210D3" w:rsidRDefault="00252AA9">
    <w:pPr>
      <w:spacing w:after="0"/>
      <w:ind w:right="312"/>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96893">
      <w:rPr>
        <w:rFonts w:ascii="Times New Roman" w:eastAsia="Times New Roman" w:hAnsi="Times New Roman" w:cs="Times New Roman"/>
        <w:noProof/>
        <w:sz w:val="24"/>
      </w:rPr>
      <w:t>38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EA1E49F" w14:textId="77777777" w:rsidR="008210D3" w:rsidRDefault="00252AA9">
    <w:pPr>
      <w:spacing w:after="0"/>
      <w:ind w:right="252"/>
      <w:jc w:val="center"/>
    </w:pPr>
    <w:r>
      <w:rPr>
        <w:rFonts w:ascii="Times New Roman" w:eastAsia="Times New Roman" w:hAnsi="Times New Roman" w:cs="Times New Roman"/>
        <w:sz w:val="24"/>
      </w:rPr>
      <w:t xml:space="preserve"> </w:t>
    </w:r>
  </w:p>
  <w:p w14:paraId="53CC9143" w14:textId="77777777" w:rsidR="008210D3" w:rsidRDefault="00252AA9">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AF1ED" w14:textId="77777777" w:rsidR="00FB26FD" w:rsidRDefault="00FB26FD">
      <w:pPr>
        <w:spacing w:after="0" w:line="240" w:lineRule="auto"/>
      </w:pPr>
      <w:r>
        <w:separator/>
      </w:r>
    </w:p>
  </w:footnote>
  <w:footnote w:type="continuationSeparator" w:id="0">
    <w:p w14:paraId="344E3192" w14:textId="77777777" w:rsidR="00FB26FD" w:rsidRDefault="00FB2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F654" w14:textId="77777777" w:rsidR="008210D3" w:rsidRDefault="00252AA9">
    <w:pPr>
      <w:spacing w:after="0" w:line="238" w:lineRule="auto"/>
      <w:ind w:right="312"/>
      <w:jc w:val="right"/>
    </w:pPr>
    <w:r>
      <w:rPr>
        <w:rFonts w:ascii="Times New Roman" w:eastAsia="Times New Roman" w:hAnsi="Times New Roman" w:cs="Times New Roman"/>
        <w:sz w:val="24"/>
      </w:rPr>
      <w:t xml:space="preserve">COMMUNE DE BILTZHEIM                                         Procès-verbal du Conseil Municipal  du 16 novembre 2020 </w:t>
    </w:r>
  </w:p>
  <w:p w14:paraId="78F4C283" w14:textId="77777777" w:rsidR="008210D3" w:rsidRDefault="00252AA9">
    <w:pPr>
      <w:spacing w:after="0"/>
    </w:pPr>
    <w:r>
      <w:rPr>
        <w:rFonts w:ascii="Times New Roman" w:eastAsia="Times New Roman" w:hAnsi="Times New Roman" w:cs="Times New Roman"/>
        <w:sz w:val="24"/>
      </w:rPr>
      <w:t xml:space="preserve"> </w:t>
    </w:r>
  </w:p>
  <w:p w14:paraId="60D71F2A" w14:textId="77777777" w:rsidR="008210D3" w:rsidRDefault="00252AA9">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DB57" w14:textId="77777777" w:rsidR="00387814" w:rsidRDefault="00252AA9" w:rsidP="00387814">
    <w:pPr>
      <w:spacing w:after="0" w:line="238" w:lineRule="auto"/>
      <w:ind w:right="-1"/>
      <w:rPr>
        <w:rFonts w:ascii="Times New Roman" w:eastAsia="Times New Roman" w:hAnsi="Times New Roman" w:cs="Times New Roman"/>
        <w:sz w:val="24"/>
      </w:rPr>
    </w:pPr>
    <w:r>
      <w:rPr>
        <w:rFonts w:ascii="Times New Roman" w:eastAsia="Times New Roman" w:hAnsi="Times New Roman" w:cs="Times New Roman"/>
        <w:sz w:val="24"/>
      </w:rPr>
      <w:t xml:space="preserve">COMMUNE DE BILTZHEIM                         </w:t>
    </w:r>
    <w:r w:rsidR="0038781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P</w:t>
    </w:r>
    <w:r w:rsidR="00387814">
      <w:rPr>
        <w:rFonts w:ascii="Times New Roman" w:eastAsia="Times New Roman" w:hAnsi="Times New Roman" w:cs="Times New Roman"/>
        <w:sz w:val="24"/>
      </w:rPr>
      <w:t>V du Conseil Municipal</w:t>
    </w:r>
  </w:p>
  <w:p w14:paraId="48D277B0" w14:textId="77777777" w:rsidR="008210D3" w:rsidRDefault="00B84B85" w:rsidP="00387814">
    <w:pPr>
      <w:spacing w:after="0" w:line="238" w:lineRule="auto"/>
      <w:ind w:right="-1"/>
      <w:jc w:val="right"/>
    </w:pPr>
    <w:r>
      <w:rPr>
        <w:rFonts w:ascii="Times New Roman" w:eastAsia="Times New Roman" w:hAnsi="Times New Roman" w:cs="Times New Roman"/>
        <w:sz w:val="24"/>
      </w:rPr>
      <w:t xml:space="preserve">Du </w:t>
    </w:r>
    <w:r w:rsidR="00C61BD9">
      <w:rPr>
        <w:rFonts w:ascii="Times New Roman" w:eastAsia="Times New Roman" w:hAnsi="Times New Roman" w:cs="Times New Roman"/>
        <w:sz w:val="24"/>
      </w:rPr>
      <w:t>10 octobre</w:t>
    </w:r>
    <w:r w:rsidR="00DF44B7">
      <w:rPr>
        <w:rFonts w:ascii="Times New Roman" w:eastAsia="Times New Roman" w:hAnsi="Times New Roman" w:cs="Times New Roman"/>
        <w:sz w:val="24"/>
      </w:rPr>
      <w:t xml:space="preserve"> 2022</w:t>
    </w:r>
  </w:p>
  <w:p w14:paraId="4D468808" w14:textId="77777777" w:rsidR="008210D3" w:rsidRDefault="00252AA9">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7009" w14:textId="77777777" w:rsidR="008210D3" w:rsidRDefault="00252AA9">
    <w:pPr>
      <w:spacing w:after="0" w:line="238" w:lineRule="auto"/>
      <w:ind w:right="312"/>
      <w:jc w:val="right"/>
    </w:pPr>
    <w:r>
      <w:rPr>
        <w:rFonts w:ascii="Times New Roman" w:eastAsia="Times New Roman" w:hAnsi="Times New Roman" w:cs="Times New Roman"/>
        <w:sz w:val="24"/>
      </w:rPr>
      <w:t xml:space="preserve">COMMUNE DE BILTZHEIM                                         Procès-verbal du Conseil Municipal  du 16 novembre 2020 </w:t>
    </w:r>
  </w:p>
  <w:p w14:paraId="34D4EBA7" w14:textId="77777777" w:rsidR="008210D3" w:rsidRDefault="00252AA9">
    <w:pPr>
      <w:spacing w:after="0"/>
    </w:pPr>
    <w:r>
      <w:rPr>
        <w:rFonts w:ascii="Times New Roman" w:eastAsia="Times New Roman" w:hAnsi="Times New Roman" w:cs="Times New Roman"/>
        <w:sz w:val="24"/>
      </w:rPr>
      <w:t xml:space="preserve"> </w:t>
    </w:r>
  </w:p>
  <w:p w14:paraId="67612C19" w14:textId="77777777" w:rsidR="008210D3" w:rsidRDefault="00252AA9">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994"/>
    <w:multiLevelType w:val="hybridMultilevel"/>
    <w:tmpl w:val="60C4DEDE"/>
    <w:lvl w:ilvl="0" w:tplc="370EA5CC">
      <w:numFmt w:val="bullet"/>
      <w:lvlText w:val=""/>
      <w:lvlJc w:val="left"/>
      <w:pPr>
        <w:ind w:left="720" w:hanging="360"/>
      </w:pPr>
      <w:rPr>
        <w:rFonts w:ascii="Symbol" w:eastAsia="MS Mincho"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24899"/>
    <w:multiLevelType w:val="hybridMultilevel"/>
    <w:tmpl w:val="A9AA9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676F37"/>
    <w:multiLevelType w:val="hybridMultilevel"/>
    <w:tmpl w:val="FB7ED076"/>
    <w:lvl w:ilvl="0" w:tplc="A8D6CBFC">
      <w:start w:val="1"/>
      <w:numFmt w:val="bullet"/>
      <w:lvlText w:val="-"/>
      <w:lvlJc w:val="left"/>
      <w:pPr>
        <w:ind w:left="1080" w:hanging="360"/>
      </w:pPr>
      <w:rPr>
        <w:rFonts w:ascii="Times New Roman" w:eastAsia="Arial Unicode MS"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523273E"/>
    <w:multiLevelType w:val="hybridMultilevel"/>
    <w:tmpl w:val="78D05FEE"/>
    <w:lvl w:ilvl="0" w:tplc="3D4E3492">
      <w:start w:val="13"/>
      <w:numFmt w:val="bullet"/>
      <w:lvlText w:val="-"/>
      <w:lvlJc w:val="left"/>
      <w:pPr>
        <w:ind w:left="783" w:hanging="360"/>
      </w:pPr>
      <w:rPr>
        <w:rFonts w:ascii="Tahoma" w:eastAsia="Times New Roman" w:hAnsi="Tahoma" w:cs="Tahoma"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4" w15:restartNumberingAfterBreak="0">
    <w:nsid w:val="20231B59"/>
    <w:multiLevelType w:val="hybridMultilevel"/>
    <w:tmpl w:val="C0D66ACA"/>
    <w:lvl w:ilvl="0" w:tplc="370EA5CC">
      <w:numFmt w:val="bullet"/>
      <w:lvlText w:val=""/>
      <w:lvlJc w:val="left"/>
      <w:pPr>
        <w:ind w:left="720" w:hanging="360"/>
      </w:pPr>
      <w:rPr>
        <w:rFonts w:ascii="Symbol" w:eastAsia="MS Mincho"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93450A"/>
    <w:multiLevelType w:val="hybridMultilevel"/>
    <w:tmpl w:val="E1FABFFC"/>
    <w:lvl w:ilvl="0" w:tplc="B9C2D0B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627C33"/>
    <w:multiLevelType w:val="hybridMultilevel"/>
    <w:tmpl w:val="F894E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232B7C"/>
    <w:multiLevelType w:val="hybridMultilevel"/>
    <w:tmpl w:val="91748E60"/>
    <w:lvl w:ilvl="0" w:tplc="78D636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6081593"/>
    <w:multiLevelType w:val="hybridMultilevel"/>
    <w:tmpl w:val="ACACF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2563CF"/>
    <w:multiLevelType w:val="hybridMultilevel"/>
    <w:tmpl w:val="916E9518"/>
    <w:lvl w:ilvl="0" w:tplc="4DBEEB52">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37813769">
    <w:abstractNumId w:val="3"/>
  </w:num>
  <w:num w:numId="2" w16cid:durableId="1938439918">
    <w:abstractNumId w:val="5"/>
  </w:num>
  <w:num w:numId="3" w16cid:durableId="864370266">
    <w:abstractNumId w:val="8"/>
  </w:num>
  <w:num w:numId="4" w16cid:durableId="1580404009">
    <w:abstractNumId w:val="4"/>
  </w:num>
  <w:num w:numId="5" w16cid:durableId="434255579">
    <w:abstractNumId w:val="9"/>
  </w:num>
  <w:num w:numId="6" w16cid:durableId="1592933572">
    <w:abstractNumId w:val="2"/>
  </w:num>
  <w:num w:numId="7" w16cid:durableId="2071493201">
    <w:abstractNumId w:val="6"/>
  </w:num>
  <w:num w:numId="8" w16cid:durableId="1363746773">
    <w:abstractNumId w:val="0"/>
  </w:num>
  <w:num w:numId="9" w16cid:durableId="206141051">
    <w:abstractNumId w:val="7"/>
  </w:num>
  <w:num w:numId="10" w16cid:durableId="146377154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0D3"/>
    <w:rsid w:val="000077B6"/>
    <w:rsid w:val="00012409"/>
    <w:rsid w:val="000143DA"/>
    <w:rsid w:val="000201AE"/>
    <w:rsid w:val="00022B76"/>
    <w:rsid w:val="00024111"/>
    <w:rsid w:val="000269FC"/>
    <w:rsid w:val="000644D1"/>
    <w:rsid w:val="00064AE8"/>
    <w:rsid w:val="00065C5B"/>
    <w:rsid w:val="00075FB3"/>
    <w:rsid w:val="00085101"/>
    <w:rsid w:val="00090590"/>
    <w:rsid w:val="00092753"/>
    <w:rsid w:val="00095497"/>
    <w:rsid w:val="000B605E"/>
    <w:rsid w:val="000C49DB"/>
    <w:rsid w:val="000C774C"/>
    <w:rsid w:val="000F0A9E"/>
    <w:rsid w:val="000F3DD0"/>
    <w:rsid w:val="001019CF"/>
    <w:rsid w:val="00115002"/>
    <w:rsid w:val="00116E64"/>
    <w:rsid w:val="0012078A"/>
    <w:rsid w:val="00153E45"/>
    <w:rsid w:val="001655E2"/>
    <w:rsid w:val="00170047"/>
    <w:rsid w:val="00184858"/>
    <w:rsid w:val="001878CD"/>
    <w:rsid w:val="0019453E"/>
    <w:rsid w:val="0019761A"/>
    <w:rsid w:val="001B052B"/>
    <w:rsid w:val="001B36E0"/>
    <w:rsid w:val="001B46CC"/>
    <w:rsid w:val="001B7BD4"/>
    <w:rsid w:val="001C012B"/>
    <w:rsid w:val="001E35A3"/>
    <w:rsid w:val="001F3653"/>
    <w:rsid w:val="00221159"/>
    <w:rsid w:val="00223C71"/>
    <w:rsid w:val="002261BB"/>
    <w:rsid w:val="002310B8"/>
    <w:rsid w:val="00233A21"/>
    <w:rsid w:val="002434E4"/>
    <w:rsid w:val="0025291F"/>
    <w:rsid w:val="00252AA9"/>
    <w:rsid w:val="00260E3F"/>
    <w:rsid w:val="00265B39"/>
    <w:rsid w:val="00275355"/>
    <w:rsid w:val="0028295C"/>
    <w:rsid w:val="00283281"/>
    <w:rsid w:val="002957A8"/>
    <w:rsid w:val="002A7CED"/>
    <w:rsid w:val="002C460B"/>
    <w:rsid w:val="002C6DEE"/>
    <w:rsid w:val="002D22BA"/>
    <w:rsid w:val="002D35EA"/>
    <w:rsid w:val="002D42E2"/>
    <w:rsid w:val="002E1B56"/>
    <w:rsid w:val="002E26E5"/>
    <w:rsid w:val="002F43F7"/>
    <w:rsid w:val="00323D19"/>
    <w:rsid w:val="003251F5"/>
    <w:rsid w:val="00326ECE"/>
    <w:rsid w:val="00327606"/>
    <w:rsid w:val="003309C1"/>
    <w:rsid w:val="00331EC4"/>
    <w:rsid w:val="00332098"/>
    <w:rsid w:val="00333FA6"/>
    <w:rsid w:val="00336F6C"/>
    <w:rsid w:val="00337441"/>
    <w:rsid w:val="003538EC"/>
    <w:rsid w:val="00365FE8"/>
    <w:rsid w:val="00375BF4"/>
    <w:rsid w:val="003801F9"/>
    <w:rsid w:val="003842BC"/>
    <w:rsid w:val="00387814"/>
    <w:rsid w:val="00392F6A"/>
    <w:rsid w:val="00393DB1"/>
    <w:rsid w:val="003A5F66"/>
    <w:rsid w:val="003B19E0"/>
    <w:rsid w:val="003B7B4A"/>
    <w:rsid w:val="003D0497"/>
    <w:rsid w:val="003D175B"/>
    <w:rsid w:val="003D6087"/>
    <w:rsid w:val="003D6E49"/>
    <w:rsid w:val="003E464A"/>
    <w:rsid w:val="003F2188"/>
    <w:rsid w:val="003F3D1E"/>
    <w:rsid w:val="00403184"/>
    <w:rsid w:val="00413AA2"/>
    <w:rsid w:val="00424F94"/>
    <w:rsid w:val="00425B86"/>
    <w:rsid w:val="004330CD"/>
    <w:rsid w:val="004435DB"/>
    <w:rsid w:val="00443C22"/>
    <w:rsid w:val="004546F3"/>
    <w:rsid w:val="004567F7"/>
    <w:rsid w:val="00465C0D"/>
    <w:rsid w:val="00473B15"/>
    <w:rsid w:val="0047624D"/>
    <w:rsid w:val="00476718"/>
    <w:rsid w:val="00484187"/>
    <w:rsid w:val="00484CBC"/>
    <w:rsid w:val="004904D8"/>
    <w:rsid w:val="004933F7"/>
    <w:rsid w:val="004A2CBD"/>
    <w:rsid w:val="004A3286"/>
    <w:rsid w:val="004C0541"/>
    <w:rsid w:val="004E098F"/>
    <w:rsid w:val="004E776F"/>
    <w:rsid w:val="00507C1A"/>
    <w:rsid w:val="00514142"/>
    <w:rsid w:val="0053612E"/>
    <w:rsid w:val="00542145"/>
    <w:rsid w:val="005451D0"/>
    <w:rsid w:val="00562FA9"/>
    <w:rsid w:val="005658BC"/>
    <w:rsid w:val="00571FEC"/>
    <w:rsid w:val="005A3B13"/>
    <w:rsid w:val="005A4A1F"/>
    <w:rsid w:val="005B2124"/>
    <w:rsid w:val="005B25CF"/>
    <w:rsid w:val="005B40B4"/>
    <w:rsid w:val="005C7363"/>
    <w:rsid w:val="005D1357"/>
    <w:rsid w:val="006037A5"/>
    <w:rsid w:val="006054F7"/>
    <w:rsid w:val="00607373"/>
    <w:rsid w:val="00615A47"/>
    <w:rsid w:val="00626B86"/>
    <w:rsid w:val="00631C29"/>
    <w:rsid w:val="0063622F"/>
    <w:rsid w:val="00643FEF"/>
    <w:rsid w:val="00645554"/>
    <w:rsid w:val="006478DC"/>
    <w:rsid w:val="006557A3"/>
    <w:rsid w:val="0065763E"/>
    <w:rsid w:val="00657D00"/>
    <w:rsid w:val="0069669C"/>
    <w:rsid w:val="006B0FE9"/>
    <w:rsid w:val="006B36A0"/>
    <w:rsid w:val="006B54C4"/>
    <w:rsid w:val="006D1E82"/>
    <w:rsid w:val="006F3E61"/>
    <w:rsid w:val="00702747"/>
    <w:rsid w:val="00703C78"/>
    <w:rsid w:val="007166C1"/>
    <w:rsid w:val="007260EF"/>
    <w:rsid w:val="007371F8"/>
    <w:rsid w:val="007545F9"/>
    <w:rsid w:val="00782E54"/>
    <w:rsid w:val="007B0E22"/>
    <w:rsid w:val="007B6B10"/>
    <w:rsid w:val="007C1558"/>
    <w:rsid w:val="007C34CE"/>
    <w:rsid w:val="007C7F0F"/>
    <w:rsid w:val="007D6317"/>
    <w:rsid w:val="007E0D5B"/>
    <w:rsid w:val="007E3337"/>
    <w:rsid w:val="007E3DCB"/>
    <w:rsid w:val="007E71DC"/>
    <w:rsid w:val="007F0D42"/>
    <w:rsid w:val="007F13B3"/>
    <w:rsid w:val="007F38D8"/>
    <w:rsid w:val="00800DDB"/>
    <w:rsid w:val="008038D3"/>
    <w:rsid w:val="00820379"/>
    <w:rsid w:val="008210D3"/>
    <w:rsid w:val="00823244"/>
    <w:rsid w:val="00872D2D"/>
    <w:rsid w:val="00884BA6"/>
    <w:rsid w:val="00885190"/>
    <w:rsid w:val="00897EB1"/>
    <w:rsid w:val="008A77D7"/>
    <w:rsid w:val="008B00CE"/>
    <w:rsid w:val="008B669B"/>
    <w:rsid w:val="008D3179"/>
    <w:rsid w:val="008D61BC"/>
    <w:rsid w:val="008E6573"/>
    <w:rsid w:val="008F41CE"/>
    <w:rsid w:val="008F6FF7"/>
    <w:rsid w:val="00905D1F"/>
    <w:rsid w:val="00911B04"/>
    <w:rsid w:val="00912C90"/>
    <w:rsid w:val="0091585C"/>
    <w:rsid w:val="009167FF"/>
    <w:rsid w:val="00916B65"/>
    <w:rsid w:val="009223D9"/>
    <w:rsid w:val="009419FB"/>
    <w:rsid w:val="00944905"/>
    <w:rsid w:val="0094608C"/>
    <w:rsid w:val="00946780"/>
    <w:rsid w:val="0095214F"/>
    <w:rsid w:val="00954170"/>
    <w:rsid w:val="009560E3"/>
    <w:rsid w:val="009571E2"/>
    <w:rsid w:val="00974EBC"/>
    <w:rsid w:val="00980DCA"/>
    <w:rsid w:val="0098185F"/>
    <w:rsid w:val="00986B61"/>
    <w:rsid w:val="00992B00"/>
    <w:rsid w:val="009C23C4"/>
    <w:rsid w:val="009C286C"/>
    <w:rsid w:val="009C3BC5"/>
    <w:rsid w:val="009C6C4C"/>
    <w:rsid w:val="009C7E2F"/>
    <w:rsid w:val="009D37E3"/>
    <w:rsid w:val="009E224B"/>
    <w:rsid w:val="009F7553"/>
    <w:rsid w:val="00A14940"/>
    <w:rsid w:val="00A14A54"/>
    <w:rsid w:val="00A30371"/>
    <w:rsid w:val="00A31973"/>
    <w:rsid w:val="00A4004D"/>
    <w:rsid w:val="00A41462"/>
    <w:rsid w:val="00A451F0"/>
    <w:rsid w:val="00A52C9F"/>
    <w:rsid w:val="00A62C75"/>
    <w:rsid w:val="00A74CBF"/>
    <w:rsid w:val="00A768B3"/>
    <w:rsid w:val="00A80EE7"/>
    <w:rsid w:val="00A82E79"/>
    <w:rsid w:val="00A8669E"/>
    <w:rsid w:val="00A86E07"/>
    <w:rsid w:val="00AA0056"/>
    <w:rsid w:val="00AA5E37"/>
    <w:rsid w:val="00AB00CD"/>
    <w:rsid w:val="00AB3427"/>
    <w:rsid w:val="00AC7D76"/>
    <w:rsid w:val="00AD3E89"/>
    <w:rsid w:val="00AD41D3"/>
    <w:rsid w:val="00AD43E3"/>
    <w:rsid w:val="00AD5023"/>
    <w:rsid w:val="00AE019C"/>
    <w:rsid w:val="00AE39B1"/>
    <w:rsid w:val="00B0748D"/>
    <w:rsid w:val="00B127DC"/>
    <w:rsid w:val="00B150CA"/>
    <w:rsid w:val="00B15B60"/>
    <w:rsid w:val="00B161F9"/>
    <w:rsid w:val="00B176AB"/>
    <w:rsid w:val="00B3202C"/>
    <w:rsid w:val="00B41727"/>
    <w:rsid w:val="00B470AB"/>
    <w:rsid w:val="00B67A0E"/>
    <w:rsid w:val="00B7202A"/>
    <w:rsid w:val="00B72C13"/>
    <w:rsid w:val="00B82925"/>
    <w:rsid w:val="00B84B85"/>
    <w:rsid w:val="00BA10B2"/>
    <w:rsid w:val="00BB1E6B"/>
    <w:rsid w:val="00BB28BA"/>
    <w:rsid w:val="00BB66B8"/>
    <w:rsid w:val="00BB7453"/>
    <w:rsid w:val="00BC3858"/>
    <w:rsid w:val="00BC4E9C"/>
    <w:rsid w:val="00BC561C"/>
    <w:rsid w:val="00BD46BC"/>
    <w:rsid w:val="00BD5EEA"/>
    <w:rsid w:val="00BE18AD"/>
    <w:rsid w:val="00BE2DB6"/>
    <w:rsid w:val="00BF43D9"/>
    <w:rsid w:val="00BF5CFC"/>
    <w:rsid w:val="00C076FA"/>
    <w:rsid w:val="00C27DE2"/>
    <w:rsid w:val="00C34FAB"/>
    <w:rsid w:val="00C37885"/>
    <w:rsid w:val="00C41740"/>
    <w:rsid w:val="00C45D35"/>
    <w:rsid w:val="00C505D3"/>
    <w:rsid w:val="00C536BD"/>
    <w:rsid w:val="00C61BD9"/>
    <w:rsid w:val="00C636E0"/>
    <w:rsid w:val="00C73A29"/>
    <w:rsid w:val="00C76065"/>
    <w:rsid w:val="00C81336"/>
    <w:rsid w:val="00C819E3"/>
    <w:rsid w:val="00C96893"/>
    <w:rsid w:val="00CA5C4F"/>
    <w:rsid w:val="00CB1CD9"/>
    <w:rsid w:val="00CB2C9A"/>
    <w:rsid w:val="00CB3729"/>
    <w:rsid w:val="00CB3A87"/>
    <w:rsid w:val="00CB4E24"/>
    <w:rsid w:val="00CC1033"/>
    <w:rsid w:val="00CD3728"/>
    <w:rsid w:val="00CD4F15"/>
    <w:rsid w:val="00CD751F"/>
    <w:rsid w:val="00CE0B88"/>
    <w:rsid w:val="00CF4C5A"/>
    <w:rsid w:val="00CF4E49"/>
    <w:rsid w:val="00CF75F4"/>
    <w:rsid w:val="00D02445"/>
    <w:rsid w:val="00D0623C"/>
    <w:rsid w:val="00D10413"/>
    <w:rsid w:val="00D10963"/>
    <w:rsid w:val="00D13CBB"/>
    <w:rsid w:val="00D1630D"/>
    <w:rsid w:val="00D165F5"/>
    <w:rsid w:val="00D418D6"/>
    <w:rsid w:val="00D862FA"/>
    <w:rsid w:val="00D967C7"/>
    <w:rsid w:val="00DA1106"/>
    <w:rsid w:val="00DB00A5"/>
    <w:rsid w:val="00DB027C"/>
    <w:rsid w:val="00DB2A43"/>
    <w:rsid w:val="00DB69C5"/>
    <w:rsid w:val="00DC2AE5"/>
    <w:rsid w:val="00DD330C"/>
    <w:rsid w:val="00DE2CB3"/>
    <w:rsid w:val="00DE31B0"/>
    <w:rsid w:val="00DF44B7"/>
    <w:rsid w:val="00DF4584"/>
    <w:rsid w:val="00DF5FA3"/>
    <w:rsid w:val="00E039EE"/>
    <w:rsid w:val="00E05DD8"/>
    <w:rsid w:val="00E061FD"/>
    <w:rsid w:val="00E13CF6"/>
    <w:rsid w:val="00E143CF"/>
    <w:rsid w:val="00E14D39"/>
    <w:rsid w:val="00E16F5D"/>
    <w:rsid w:val="00E20FD1"/>
    <w:rsid w:val="00E230DC"/>
    <w:rsid w:val="00E242AC"/>
    <w:rsid w:val="00E41C0D"/>
    <w:rsid w:val="00E42503"/>
    <w:rsid w:val="00E4269F"/>
    <w:rsid w:val="00E516E9"/>
    <w:rsid w:val="00E664FD"/>
    <w:rsid w:val="00E70847"/>
    <w:rsid w:val="00E77FCA"/>
    <w:rsid w:val="00EB28B2"/>
    <w:rsid w:val="00EC1CBB"/>
    <w:rsid w:val="00ED7999"/>
    <w:rsid w:val="00EE0CEE"/>
    <w:rsid w:val="00F0586F"/>
    <w:rsid w:val="00F067DD"/>
    <w:rsid w:val="00F32579"/>
    <w:rsid w:val="00F41882"/>
    <w:rsid w:val="00F44C31"/>
    <w:rsid w:val="00F50B64"/>
    <w:rsid w:val="00F56FE5"/>
    <w:rsid w:val="00F67AD9"/>
    <w:rsid w:val="00F85ED8"/>
    <w:rsid w:val="00F928DC"/>
    <w:rsid w:val="00FA5450"/>
    <w:rsid w:val="00FB26FD"/>
    <w:rsid w:val="00FE5F48"/>
    <w:rsid w:val="00FF0395"/>
    <w:rsid w:val="00FF10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EE78C"/>
  <w15:docId w15:val="{E37624CD-8EC9-409C-94A4-9FF103D4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paragraph" w:styleId="Titre2">
    <w:name w:val="heading 2"/>
    <w:next w:val="Normal"/>
    <w:link w:val="Titre2C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4"/>
      <w:u w:val="single" w:color="000000"/>
    </w:rPr>
  </w:style>
  <w:style w:type="character" w:customStyle="1" w:styleId="Titre2Car">
    <w:name w:val="Titre 2 Car"/>
    <w:link w:val="Titre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aliases w:val="Listes,texte liste"/>
    <w:basedOn w:val="Normal"/>
    <w:link w:val="ParagraphedelisteCar"/>
    <w:uiPriority w:val="34"/>
    <w:qFormat/>
    <w:rsid w:val="00B127DC"/>
    <w:pPr>
      <w:ind w:left="720"/>
      <w:contextualSpacing/>
    </w:pPr>
  </w:style>
  <w:style w:type="character" w:customStyle="1" w:styleId="ParagraphedelisteCar">
    <w:name w:val="Paragraphe de liste Car"/>
    <w:aliases w:val="Listes Car,texte liste Car"/>
    <w:link w:val="Paragraphedeliste"/>
    <w:uiPriority w:val="34"/>
    <w:qFormat/>
    <w:locked/>
    <w:rsid w:val="00B127DC"/>
    <w:rPr>
      <w:rFonts w:ascii="Calibri" w:eastAsia="Calibri" w:hAnsi="Calibri" w:cs="Calibri"/>
      <w:color w:val="000000"/>
    </w:rPr>
  </w:style>
  <w:style w:type="paragraph" w:customStyle="1" w:styleId="VuConsidrant">
    <w:name w:val="Vu.Considérant"/>
    <w:basedOn w:val="Normal"/>
    <w:rsid w:val="00332098"/>
    <w:pPr>
      <w:autoSpaceDE w:val="0"/>
      <w:autoSpaceDN w:val="0"/>
      <w:spacing w:after="140" w:line="240" w:lineRule="auto"/>
      <w:jc w:val="both"/>
    </w:pPr>
    <w:rPr>
      <w:rFonts w:ascii="Arial" w:eastAsia="Times New Roman" w:hAnsi="Arial" w:cs="Arial"/>
      <w:color w:val="auto"/>
      <w:sz w:val="20"/>
      <w:szCs w:val="20"/>
    </w:rPr>
  </w:style>
  <w:style w:type="table" w:styleId="Grilledutableau">
    <w:name w:val="Table Grid"/>
    <w:basedOn w:val="TableauNormal"/>
    <w:uiPriority w:val="39"/>
    <w:rsid w:val="003801F9"/>
    <w:pPr>
      <w:spacing w:after="0" w:line="240" w:lineRule="auto"/>
    </w:pPr>
    <w:rPr>
      <w:rFonts w:eastAsiaTheme="minorHAns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748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rpsdetexte">
    <w:name w:val="Body Text"/>
    <w:basedOn w:val="Normal"/>
    <w:link w:val="CorpsdetexteCar"/>
    <w:rsid w:val="00B0748D"/>
    <w:pPr>
      <w:spacing w:after="120" w:line="240" w:lineRule="auto"/>
    </w:pPr>
    <w:rPr>
      <w:rFonts w:ascii="Times New Roman" w:eastAsia="Times New Roman" w:hAnsi="Times New Roman" w:cs="Times New Roman"/>
      <w:color w:val="auto"/>
      <w:sz w:val="24"/>
      <w:szCs w:val="24"/>
    </w:rPr>
  </w:style>
  <w:style w:type="character" w:customStyle="1" w:styleId="CorpsdetexteCar">
    <w:name w:val="Corps de texte Car"/>
    <w:basedOn w:val="Policepardfaut"/>
    <w:link w:val="Corpsdetexte"/>
    <w:rsid w:val="00B0748D"/>
    <w:rPr>
      <w:rFonts w:ascii="Times New Roman" w:eastAsia="Times New Roman" w:hAnsi="Times New Roman" w:cs="Times New Roman"/>
      <w:sz w:val="24"/>
      <w:szCs w:val="24"/>
    </w:rPr>
  </w:style>
  <w:style w:type="paragraph" w:customStyle="1" w:styleId="Default">
    <w:name w:val="Default"/>
    <w:rsid w:val="00D1041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ucunstyledeparagraphe">
    <w:name w:val="[Aucun style de paragraphe]"/>
    <w:rsid w:val="000F3DD0"/>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character" w:customStyle="1" w:styleId="purple">
    <w:name w:val="purple"/>
    <w:basedOn w:val="Policepardfaut"/>
    <w:rsid w:val="000F3DD0"/>
  </w:style>
  <w:style w:type="paragraph" w:customStyle="1" w:styleId="Standard">
    <w:name w:val="Standard"/>
    <w:rsid w:val="00D10963"/>
    <w:pPr>
      <w:suppressAutoHyphens/>
      <w:autoSpaceDN w:val="0"/>
      <w:spacing w:after="0" w:line="240" w:lineRule="auto"/>
      <w:jc w:val="both"/>
    </w:pPr>
    <w:rPr>
      <w:rFonts w:ascii="Gill Sans MT" w:eastAsia="Times New Roman" w:hAnsi="Gill Sans MT" w:cs="Times New Roman"/>
      <w:kern w:val="3"/>
      <w:szCs w:val="20"/>
    </w:rPr>
  </w:style>
  <w:style w:type="paragraph" w:customStyle="1" w:styleId="msonormalooeditoreditor2sandboxooeditoreditor1sandbox">
    <w:name w:val="msonormal_oo_editor_editor_2_sandbox_oo_editor_editor_1_sandbox"/>
    <w:basedOn w:val="Normal"/>
    <w:rsid w:val="001B052B"/>
    <w:pPr>
      <w:spacing w:before="100" w:beforeAutospacing="1" w:after="100" w:afterAutospacing="1" w:line="240" w:lineRule="auto"/>
    </w:pPr>
    <w:rPr>
      <w:color w:val="auto"/>
    </w:rPr>
  </w:style>
  <w:style w:type="paragraph" w:styleId="Sansinterligne">
    <w:name w:val="No Spacing"/>
    <w:uiPriority w:val="1"/>
    <w:qFormat/>
    <w:rsid w:val="00D165F5"/>
    <w:pPr>
      <w:spacing w:after="0" w:line="240" w:lineRule="auto"/>
    </w:pPr>
    <w:rPr>
      <w:rFonts w:eastAsiaTheme="minorHAnsi"/>
      <w:lang w:eastAsia="en-US"/>
    </w:rPr>
  </w:style>
  <w:style w:type="character" w:styleId="Lienhypertexte">
    <w:name w:val="Hyperlink"/>
    <w:basedOn w:val="Policepardfaut"/>
    <w:uiPriority w:val="99"/>
    <w:unhideWhenUsed/>
    <w:rsid w:val="005658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2841">
      <w:bodyDiv w:val="1"/>
      <w:marLeft w:val="0"/>
      <w:marRight w:val="0"/>
      <w:marTop w:val="0"/>
      <w:marBottom w:val="0"/>
      <w:divBdr>
        <w:top w:val="none" w:sz="0" w:space="0" w:color="auto"/>
        <w:left w:val="none" w:sz="0" w:space="0" w:color="auto"/>
        <w:bottom w:val="none" w:sz="0" w:space="0" w:color="auto"/>
        <w:right w:val="none" w:sz="0" w:space="0" w:color="auto"/>
      </w:divBdr>
    </w:div>
    <w:div w:id="157042239">
      <w:bodyDiv w:val="1"/>
      <w:marLeft w:val="0"/>
      <w:marRight w:val="0"/>
      <w:marTop w:val="0"/>
      <w:marBottom w:val="0"/>
      <w:divBdr>
        <w:top w:val="none" w:sz="0" w:space="0" w:color="auto"/>
        <w:left w:val="none" w:sz="0" w:space="0" w:color="auto"/>
        <w:bottom w:val="none" w:sz="0" w:space="0" w:color="auto"/>
        <w:right w:val="none" w:sz="0" w:space="0" w:color="auto"/>
      </w:divBdr>
    </w:div>
    <w:div w:id="307445174">
      <w:bodyDiv w:val="1"/>
      <w:marLeft w:val="0"/>
      <w:marRight w:val="0"/>
      <w:marTop w:val="0"/>
      <w:marBottom w:val="0"/>
      <w:divBdr>
        <w:top w:val="none" w:sz="0" w:space="0" w:color="auto"/>
        <w:left w:val="none" w:sz="0" w:space="0" w:color="auto"/>
        <w:bottom w:val="none" w:sz="0" w:space="0" w:color="auto"/>
        <w:right w:val="none" w:sz="0" w:space="0" w:color="auto"/>
      </w:divBdr>
    </w:div>
    <w:div w:id="318118134">
      <w:bodyDiv w:val="1"/>
      <w:marLeft w:val="0"/>
      <w:marRight w:val="0"/>
      <w:marTop w:val="0"/>
      <w:marBottom w:val="0"/>
      <w:divBdr>
        <w:top w:val="none" w:sz="0" w:space="0" w:color="auto"/>
        <w:left w:val="none" w:sz="0" w:space="0" w:color="auto"/>
        <w:bottom w:val="none" w:sz="0" w:space="0" w:color="auto"/>
        <w:right w:val="none" w:sz="0" w:space="0" w:color="auto"/>
      </w:divBdr>
    </w:div>
    <w:div w:id="359356592">
      <w:bodyDiv w:val="1"/>
      <w:marLeft w:val="0"/>
      <w:marRight w:val="0"/>
      <w:marTop w:val="0"/>
      <w:marBottom w:val="0"/>
      <w:divBdr>
        <w:top w:val="none" w:sz="0" w:space="0" w:color="auto"/>
        <w:left w:val="none" w:sz="0" w:space="0" w:color="auto"/>
        <w:bottom w:val="none" w:sz="0" w:space="0" w:color="auto"/>
        <w:right w:val="none" w:sz="0" w:space="0" w:color="auto"/>
      </w:divBdr>
    </w:div>
    <w:div w:id="432093799">
      <w:bodyDiv w:val="1"/>
      <w:marLeft w:val="0"/>
      <w:marRight w:val="0"/>
      <w:marTop w:val="0"/>
      <w:marBottom w:val="0"/>
      <w:divBdr>
        <w:top w:val="none" w:sz="0" w:space="0" w:color="auto"/>
        <w:left w:val="none" w:sz="0" w:space="0" w:color="auto"/>
        <w:bottom w:val="none" w:sz="0" w:space="0" w:color="auto"/>
        <w:right w:val="none" w:sz="0" w:space="0" w:color="auto"/>
      </w:divBdr>
    </w:div>
    <w:div w:id="484669416">
      <w:bodyDiv w:val="1"/>
      <w:marLeft w:val="0"/>
      <w:marRight w:val="0"/>
      <w:marTop w:val="0"/>
      <w:marBottom w:val="0"/>
      <w:divBdr>
        <w:top w:val="none" w:sz="0" w:space="0" w:color="auto"/>
        <w:left w:val="none" w:sz="0" w:space="0" w:color="auto"/>
        <w:bottom w:val="none" w:sz="0" w:space="0" w:color="auto"/>
        <w:right w:val="none" w:sz="0" w:space="0" w:color="auto"/>
      </w:divBdr>
    </w:div>
    <w:div w:id="665472522">
      <w:bodyDiv w:val="1"/>
      <w:marLeft w:val="0"/>
      <w:marRight w:val="0"/>
      <w:marTop w:val="0"/>
      <w:marBottom w:val="0"/>
      <w:divBdr>
        <w:top w:val="none" w:sz="0" w:space="0" w:color="auto"/>
        <w:left w:val="none" w:sz="0" w:space="0" w:color="auto"/>
        <w:bottom w:val="none" w:sz="0" w:space="0" w:color="auto"/>
        <w:right w:val="none" w:sz="0" w:space="0" w:color="auto"/>
      </w:divBdr>
    </w:div>
    <w:div w:id="848984837">
      <w:bodyDiv w:val="1"/>
      <w:marLeft w:val="0"/>
      <w:marRight w:val="0"/>
      <w:marTop w:val="0"/>
      <w:marBottom w:val="0"/>
      <w:divBdr>
        <w:top w:val="none" w:sz="0" w:space="0" w:color="auto"/>
        <w:left w:val="none" w:sz="0" w:space="0" w:color="auto"/>
        <w:bottom w:val="none" w:sz="0" w:space="0" w:color="auto"/>
        <w:right w:val="none" w:sz="0" w:space="0" w:color="auto"/>
      </w:divBdr>
    </w:div>
    <w:div w:id="894000631">
      <w:bodyDiv w:val="1"/>
      <w:marLeft w:val="0"/>
      <w:marRight w:val="0"/>
      <w:marTop w:val="0"/>
      <w:marBottom w:val="0"/>
      <w:divBdr>
        <w:top w:val="none" w:sz="0" w:space="0" w:color="auto"/>
        <w:left w:val="none" w:sz="0" w:space="0" w:color="auto"/>
        <w:bottom w:val="none" w:sz="0" w:space="0" w:color="auto"/>
        <w:right w:val="none" w:sz="0" w:space="0" w:color="auto"/>
      </w:divBdr>
    </w:div>
    <w:div w:id="1108550985">
      <w:bodyDiv w:val="1"/>
      <w:marLeft w:val="0"/>
      <w:marRight w:val="0"/>
      <w:marTop w:val="0"/>
      <w:marBottom w:val="0"/>
      <w:divBdr>
        <w:top w:val="none" w:sz="0" w:space="0" w:color="auto"/>
        <w:left w:val="none" w:sz="0" w:space="0" w:color="auto"/>
        <w:bottom w:val="none" w:sz="0" w:space="0" w:color="auto"/>
        <w:right w:val="none" w:sz="0" w:space="0" w:color="auto"/>
      </w:divBdr>
    </w:div>
    <w:div w:id="1156605210">
      <w:bodyDiv w:val="1"/>
      <w:marLeft w:val="0"/>
      <w:marRight w:val="0"/>
      <w:marTop w:val="0"/>
      <w:marBottom w:val="0"/>
      <w:divBdr>
        <w:top w:val="none" w:sz="0" w:space="0" w:color="auto"/>
        <w:left w:val="none" w:sz="0" w:space="0" w:color="auto"/>
        <w:bottom w:val="none" w:sz="0" w:space="0" w:color="auto"/>
        <w:right w:val="none" w:sz="0" w:space="0" w:color="auto"/>
      </w:divBdr>
    </w:div>
    <w:div w:id="1213882130">
      <w:bodyDiv w:val="1"/>
      <w:marLeft w:val="0"/>
      <w:marRight w:val="0"/>
      <w:marTop w:val="0"/>
      <w:marBottom w:val="0"/>
      <w:divBdr>
        <w:top w:val="none" w:sz="0" w:space="0" w:color="auto"/>
        <w:left w:val="none" w:sz="0" w:space="0" w:color="auto"/>
        <w:bottom w:val="none" w:sz="0" w:space="0" w:color="auto"/>
        <w:right w:val="none" w:sz="0" w:space="0" w:color="auto"/>
      </w:divBdr>
    </w:div>
    <w:div w:id="1225721278">
      <w:bodyDiv w:val="1"/>
      <w:marLeft w:val="0"/>
      <w:marRight w:val="0"/>
      <w:marTop w:val="0"/>
      <w:marBottom w:val="0"/>
      <w:divBdr>
        <w:top w:val="none" w:sz="0" w:space="0" w:color="auto"/>
        <w:left w:val="none" w:sz="0" w:space="0" w:color="auto"/>
        <w:bottom w:val="none" w:sz="0" w:space="0" w:color="auto"/>
        <w:right w:val="none" w:sz="0" w:space="0" w:color="auto"/>
      </w:divBdr>
    </w:div>
    <w:div w:id="1248460958">
      <w:bodyDiv w:val="1"/>
      <w:marLeft w:val="0"/>
      <w:marRight w:val="0"/>
      <w:marTop w:val="0"/>
      <w:marBottom w:val="0"/>
      <w:divBdr>
        <w:top w:val="none" w:sz="0" w:space="0" w:color="auto"/>
        <w:left w:val="none" w:sz="0" w:space="0" w:color="auto"/>
        <w:bottom w:val="none" w:sz="0" w:space="0" w:color="auto"/>
        <w:right w:val="none" w:sz="0" w:space="0" w:color="auto"/>
      </w:divBdr>
    </w:div>
    <w:div w:id="1249384891">
      <w:bodyDiv w:val="1"/>
      <w:marLeft w:val="0"/>
      <w:marRight w:val="0"/>
      <w:marTop w:val="0"/>
      <w:marBottom w:val="0"/>
      <w:divBdr>
        <w:top w:val="none" w:sz="0" w:space="0" w:color="auto"/>
        <w:left w:val="none" w:sz="0" w:space="0" w:color="auto"/>
        <w:bottom w:val="none" w:sz="0" w:space="0" w:color="auto"/>
        <w:right w:val="none" w:sz="0" w:space="0" w:color="auto"/>
      </w:divBdr>
    </w:div>
    <w:div w:id="1384210537">
      <w:bodyDiv w:val="1"/>
      <w:marLeft w:val="0"/>
      <w:marRight w:val="0"/>
      <w:marTop w:val="0"/>
      <w:marBottom w:val="0"/>
      <w:divBdr>
        <w:top w:val="none" w:sz="0" w:space="0" w:color="auto"/>
        <w:left w:val="none" w:sz="0" w:space="0" w:color="auto"/>
        <w:bottom w:val="none" w:sz="0" w:space="0" w:color="auto"/>
        <w:right w:val="none" w:sz="0" w:space="0" w:color="auto"/>
      </w:divBdr>
    </w:div>
    <w:div w:id="1710103731">
      <w:bodyDiv w:val="1"/>
      <w:marLeft w:val="0"/>
      <w:marRight w:val="0"/>
      <w:marTop w:val="0"/>
      <w:marBottom w:val="0"/>
      <w:divBdr>
        <w:top w:val="none" w:sz="0" w:space="0" w:color="auto"/>
        <w:left w:val="none" w:sz="0" w:space="0" w:color="auto"/>
        <w:bottom w:val="none" w:sz="0" w:space="0" w:color="auto"/>
        <w:right w:val="none" w:sz="0" w:space="0" w:color="auto"/>
      </w:divBdr>
    </w:div>
    <w:div w:id="1762681960">
      <w:bodyDiv w:val="1"/>
      <w:marLeft w:val="0"/>
      <w:marRight w:val="0"/>
      <w:marTop w:val="0"/>
      <w:marBottom w:val="0"/>
      <w:divBdr>
        <w:top w:val="none" w:sz="0" w:space="0" w:color="auto"/>
        <w:left w:val="none" w:sz="0" w:space="0" w:color="auto"/>
        <w:bottom w:val="none" w:sz="0" w:space="0" w:color="auto"/>
        <w:right w:val="none" w:sz="0" w:space="0" w:color="auto"/>
      </w:divBdr>
    </w:div>
    <w:div w:id="1771121136">
      <w:bodyDiv w:val="1"/>
      <w:marLeft w:val="0"/>
      <w:marRight w:val="0"/>
      <w:marTop w:val="0"/>
      <w:marBottom w:val="0"/>
      <w:divBdr>
        <w:top w:val="none" w:sz="0" w:space="0" w:color="auto"/>
        <w:left w:val="none" w:sz="0" w:space="0" w:color="auto"/>
        <w:bottom w:val="none" w:sz="0" w:space="0" w:color="auto"/>
        <w:right w:val="none" w:sz="0" w:space="0" w:color="auto"/>
      </w:divBdr>
    </w:div>
    <w:div w:id="1815566327">
      <w:bodyDiv w:val="1"/>
      <w:marLeft w:val="0"/>
      <w:marRight w:val="0"/>
      <w:marTop w:val="0"/>
      <w:marBottom w:val="0"/>
      <w:divBdr>
        <w:top w:val="none" w:sz="0" w:space="0" w:color="auto"/>
        <w:left w:val="none" w:sz="0" w:space="0" w:color="auto"/>
        <w:bottom w:val="none" w:sz="0" w:space="0" w:color="auto"/>
        <w:right w:val="none" w:sz="0" w:space="0" w:color="auto"/>
      </w:divBdr>
    </w:div>
    <w:div w:id="1864781607">
      <w:bodyDiv w:val="1"/>
      <w:marLeft w:val="0"/>
      <w:marRight w:val="0"/>
      <w:marTop w:val="0"/>
      <w:marBottom w:val="0"/>
      <w:divBdr>
        <w:top w:val="none" w:sz="0" w:space="0" w:color="auto"/>
        <w:left w:val="none" w:sz="0" w:space="0" w:color="auto"/>
        <w:bottom w:val="none" w:sz="0" w:space="0" w:color="auto"/>
        <w:right w:val="none" w:sz="0" w:space="0" w:color="auto"/>
      </w:divBdr>
    </w:div>
    <w:div w:id="1929120200">
      <w:bodyDiv w:val="1"/>
      <w:marLeft w:val="0"/>
      <w:marRight w:val="0"/>
      <w:marTop w:val="0"/>
      <w:marBottom w:val="0"/>
      <w:divBdr>
        <w:top w:val="none" w:sz="0" w:space="0" w:color="auto"/>
        <w:left w:val="none" w:sz="0" w:space="0" w:color="auto"/>
        <w:bottom w:val="none" w:sz="0" w:space="0" w:color="auto"/>
        <w:right w:val="none" w:sz="0" w:space="0" w:color="auto"/>
      </w:divBdr>
    </w:div>
    <w:div w:id="1991867136">
      <w:bodyDiv w:val="1"/>
      <w:marLeft w:val="0"/>
      <w:marRight w:val="0"/>
      <w:marTop w:val="0"/>
      <w:marBottom w:val="0"/>
      <w:divBdr>
        <w:top w:val="none" w:sz="0" w:space="0" w:color="auto"/>
        <w:left w:val="none" w:sz="0" w:space="0" w:color="auto"/>
        <w:bottom w:val="none" w:sz="0" w:space="0" w:color="auto"/>
        <w:right w:val="none" w:sz="0" w:space="0" w:color="auto"/>
      </w:divBdr>
    </w:div>
    <w:div w:id="2078824501">
      <w:bodyDiv w:val="1"/>
      <w:marLeft w:val="0"/>
      <w:marRight w:val="0"/>
      <w:marTop w:val="0"/>
      <w:marBottom w:val="0"/>
      <w:divBdr>
        <w:top w:val="none" w:sz="0" w:space="0" w:color="auto"/>
        <w:left w:val="none" w:sz="0" w:space="0" w:color="auto"/>
        <w:bottom w:val="none" w:sz="0" w:space="0" w:color="auto"/>
        <w:right w:val="none" w:sz="0" w:space="0" w:color="auto"/>
      </w:divBdr>
    </w:div>
    <w:div w:id="2083486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77D32-8F36-4311-8371-E919CE0D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1639</Words>
  <Characters>9018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JOANNES</dc:creator>
  <cp:keywords/>
  <dc:description/>
  <cp:lastModifiedBy>Laurent Lydie TANCREDI</cp:lastModifiedBy>
  <cp:revision>2</cp:revision>
  <cp:lastPrinted>2022-11-14T15:41:00Z</cp:lastPrinted>
  <dcterms:created xsi:type="dcterms:W3CDTF">2022-11-15T16:04:00Z</dcterms:created>
  <dcterms:modified xsi:type="dcterms:W3CDTF">2022-11-15T16:04:00Z</dcterms:modified>
</cp:coreProperties>
</file>